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E99D" w14:textId="5A69DC46" w:rsidR="00C55FD4" w:rsidRPr="00326379" w:rsidRDefault="00675E10" w:rsidP="00C55FD4">
      <w:pPr>
        <w:rPr>
          <w:rFonts w:ascii="Arial" w:hAnsi="Arial" w:cs="Arial"/>
          <w:color w:val="0A4644"/>
          <w:sz w:val="32"/>
          <w:szCs w:val="32"/>
          <w:lang w:val="en-US"/>
        </w:rPr>
      </w:pPr>
      <w:bookmarkStart w:id="0" w:name="_Hlk17362903"/>
      <w:r w:rsidRPr="00326379">
        <w:rPr>
          <w:rFonts w:ascii="Arial" w:hAnsi="Arial" w:cs="Arial"/>
          <w:b/>
          <w:color w:val="0A4644"/>
          <w:sz w:val="32"/>
          <w:szCs w:val="32"/>
        </w:rPr>
        <w:t>Data Protection</w:t>
      </w:r>
      <w:r w:rsidR="00253BCA" w:rsidRPr="00326379">
        <w:rPr>
          <w:rFonts w:ascii="Arial" w:hAnsi="Arial" w:cs="Arial"/>
          <w:b/>
          <w:color w:val="0A4644"/>
          <w:sz w:val="32"/>
          <w:szCs w:val="32"/>
        </w:rPr>
        <w:t xml:space="preserve"> </w:t>
      </w:r>
    </w:p>
    <w:p w14:paraId="0AF80CEC" w14:textId="7043CDD3" w:rsidR="00C55FD4" w:rsidRPr="00326379" w:rsidRDefault="00675E10" w:rsidP="00C55FD4">
      <w:pPr>
        <w:rPr>
          <w:rFonts w:ascii="Arial" w:hAnsi="Arial" w:cs="Arial"/>
          <w:b/>
          <w:color w:val="0A4644"/>
          <w:sz w:val="32"/>
          <w:szCs w:val="32"/>
        </w:rPr>
      </w:pPr>
      <w:r w:rsidRPr="00326379">
        <w:rPr>
          <w:rFonts w:ascii="Arial" w:hAnsi="Arial" w:cs="Arial"/>
          <w:b/>
          <w:color w:val="0A4644"/>
          <w:sz w:val="32"/>
          <w:szCs w:val="32"/>
        </w:rPr>
        <w:t xml:space="preserve">Supplier </w:t>
      </w:r>
      <w:r w:rsidR="00CE103C" w:rsidRPr="00326379">
        <w:rPr>
          <w:rFonts w:ascii="Arial" w:hAnsi="Arial" w:cs="Arial"/>
          <w:b/>
          <w:color w:val="0A4644"/>
          <w:sz w:val="32"/>
          <w:szCs w:val="32"/>
        </w:rPr>
        <w:t xml:space="preserve">DPA </w:t>
      </w:r>
      <w:r w:rsidRPr="00326379">
        <w:rPr>
          <w:rFonts w:ascii="Arial" w:hAnsi="Arial" w:cs="Arial"/>
          <w:b/>
          <w:color w:val="0A4644"/>
          <w:sz w:val="32"/>
          <w:szCs w:val="32"/>
        </w:rPr>
        <w:t xml:space="preserve">Questionnaire </w:t>
      </w:r>
    </w:p>
    <w:p w14:paraId="598465D2" w14:textId="47430C92" w:rsidR="00574ADD" w:rsidRPr="002C148B" w:rsidRDefault="00574ADD" w:rsidP="00C55FD4">
      <w:pPr>
        <w:rPr>
          <w:rFonts w:ascii="Arial" w:hAnsi="Arial" w:cs="Arial"/>
          <w:b/>
          <w:sz w:val="24"/>
        </w:rPr>
      </w:pPr>
    </w:p>
    <w:p w14:paraId="1B1A0DC5" w14:textId="77777777" w:rsidR="003815AC" w:rsidRPr="002C148B" w:rsidRDefault="00574ADD" w:rsidP="003F3BD6">
      <w:pPr>
        <w:ind w:right="-879"/>
        <w:rPr>
          <w:rFonts w:ascii="Arial" w:hAnsi="Arial" w:cs="Arial"/>
          <w:bCs/>
          <w:sz w:val="24"/>
        </w:rPr>
      </w:pPr>
      <w:r w:rsidRPr="002C148B">
        <w:rPr>
          <w:rFonts w:ascii="Arial" w:hAnsi="Arial" w:cs="Arial"/>
          <w:bCs/>
          <w:sz w:val="24"/>
        </w:rPr>
        <w:t>Please complete th</w:t>
      </w:r>
      <w:r w:rsidR="00DC4A36" w:rsidRPr="002C148B">
        <w:rPr>
          <w:rFonts w:ascii="Arial" w:hAnsi="Arial" w:cs="Arial"/>
          <w:bCs/>
          <w:sz w:val="24"/>
        </w:rPr>
        <w:t>is</w:t>
      </w:r>
      <w:r w:rsidRPr="002C148B">
        <w:rPr>
          <w:rFonts w:ascii="Arial" w:hAnsi="Arial" w:cs="Arial"/>
          <w:bCs/>
          <w:sz w:val="24"/>
        </w:rPr>
        <w:t xml:space="preserve"> questionnaire and complete the declaration before returning </w:t>
      </w:r>
      <w:r w:rsidR="003815AC" w:rsidRPr="002C148B">
        <w:rPr>
          <w:rFonts w:ascii="Arial" w:hAnsi="Arial" w:cs="Arial"/>
          <w:bCs/>
          <w:sz w:val="24"/>
        </w:rPr>
        <w:t xml:space="preserve">it </w:t>
      </w:r>
      <w:r w:rsidRPr="002C148B">
        <w:rPr>
          <w:rFonts w:ascii="Arial" w:hAnsi="Arial" w:cs="Arial"/>
          <w:bCs/>
          <w:sz w:val="24"/>
        </w:rPr>
        <w:t xml:space="preserve">to </w:t>
      </w:r>
      <w:r w:rsidR="004A1FAB" w:rsidRPr="002C148B">
        <w:rPr>
          <w:rFonts w:ascii="Arial" w:hAnsi="Arial" w:cs="Arial"/>
          <w:bCs/>
          <w:sz w:val="24"/>
        </w:rPr>
        <w:t>APM.</w:t>
      </w:r>
      <w:r w:rsidRPr="002C148B">
        <w:rPr>
          <w:rFonts w:ascii="Arial" w:hAnsi="Arial" w:cs="Arial"/>
          <w:bCs/>
          <w:sz w:val="24"/>
        </w:rPr>
        <w:t xml:space="preserve">  </w:t>
      </w:r>
    </w:p>
    <w:p w14:paraId="72460A5D" w14:textId="62741A19" w:rsidR="00574ADD" w:rsidRPr="002C148B" w:rsidRDefault="006F68BE" w:rsidP="003F3BD6">
      <w:pPr>
        <w:ind w:right="-879"/>
        <w:rPr>
          <w:rFonts w:ascii="Arial" w:hAnsi="Arial" w:cs="Arial"/>
          <w:bCs/>
          <w:szCs w:val="22"/>
        </w:rPr>
      </w:pPr>
      <w:r w:rsidRPr="002C148B">
        <w:rPr>
          <w:rFonts w:ascii="Arial" w:hAnsi="Arial" w:cs="Arial"/>
          <w:bCs/>
          <w:szCs w:val="22"/>
        </w:rPr>
        <w:t xml:space="preserve">APM’s </w:t>
      </w:r>
      <w:r w:rsidR="005641C9" w:rsidRPr="002C148B">
        <w:rPr>
          <w:rFonts w:ascii="Arial" w:hAnsi="Arial" w:cs="Arial"/>
          <w:bCs/>
          <w:szCs w:val="22"/>
        </w:rPr>
        <w:t xml:space="preserve">own Privacy Statement for reference purposes may be accessed </w:t>
      </w:r>
      <w:hyperlink r:id="rId11" w:history="1">
        <w:r w:rsidR="005641C9" w:rsidRPr="002C148B">
          <w:rPr>
            <w:rStyle w:val="Hyperlink"/>
            <w:rFonts w:ascii="Arial" w:hAnsi="Arial" w:cs="Arial"/>
            <w:bCs/>
            <w:szCs w:val="22"/>
          </w:rPr>
          <w:t>here</w:t>
        </w:r>
      </w:hyperlink>
      <w:r w:rsidR="005641C9" w:rsidRPr="002C148B">
        <w:rPr>
          <w:rFonts w:ascii="Arial" w:hAnsi="Arial" w:cs="Arial"/>
          <w:bCs/>
          <w:szCs w:val="22"/>
        </w:rPr>
        <w:t xml:space="preserve">.  </w:t>
      </w:r>
    </w:p>
    <w:p w14:paraId="78BDC4ED" w14:textId="77777777" w:rsidR="00C32EB9" w:rsidRPr="002C148B" w:rsidRDefault="00C32EB9" w:rsidP="00C55FD4">
      <w:pPr>
        <w:rPr>
          <w:rFonts w:ascii="Arial" w:hAnsi="Arial" w:cs="Arial"/>
          <w:bCs/>
          <w:szCs w:val="22"/>
        </w:rPr>
      </w:pPr>
    </w:p>
    <w:tbl>
      <w:tblPr>
        <w:tblStyle w:val="TableGrid"/>
        <w:tblW w:w="13745" w:type="dxa"/>
        <w:tblLook w:val="04A0" w:firstRow="1" w:lastRow="0" w:firstColumn="1" w:lastColumn="0" w:noHBand="0" w:noVBand="1"/>
      </w:tblPr>
      <w:tblGrid>
        <w:gridCol w:w="1011"/>
        <w:gridCol w:w="5845"/>
        <w:gridCol w:w="2541"/>
        <w:gridCol w:w="4348"/>
      </w:tblGrid>
      <w:tr w:rsidR="005A4BA1" w:rsidRPr="002C148B" w14:paraId="1985DF87" w14:textId="77777777" w:rsidTr="00326379">
        <w:trPr>
          <w:trHeight w:val="575"/>
        </w:trPr>
        <w:tc>
          <w:tcPr>
            <w:tcW w:w="891" w:type="dxa"/>
            <w:shd w:val="clear" w:color="auto" w:fill="0A4644"/>
            <w:vAlign w:val="center"/>
          </w:tcPr>
          <w:bookmarkEnd w:id="0"/>
          <w:p w14:paraId="18D7B63E" w14:textId="095ED032" w:rsidR="005A4BA1" w:rsidRPr="002C148B" w:rsidRDefault="005A4BA1" w:rsidP="00326379">
            <w:pPr>
              <w:tabs>
                <w:tab w:val="left" w:pos="2668"/>
              </w:tabs>
              <w:rPr>
                <w:rFonts w:ascii="Arial" w:hAnsi="Arial" w:cs="Arial"/>
                <w:b/>
                <w:color w:val="FFFFFF" w:themeColor="background1"/>
              </w:rPr>
            </w:pPr>
            <w:r w:rsidRPr="002C148B">
              <w:rPr>
                <w:rFonts w:ascii="Arial" w:hAnsi="Arial" w:cs="Arial"/>
                <w:b/>
                <w:color w:val="FFFFFF" w:themeColor="background1"/>
              </w:rPr>
              <w:t>Section</w:t>
            </w:r>
          </w:p>
        </w:tc>
        <w:tc>
          <w:tcPr>
            <w:tcW w:w="5908" w:type="dxa"/>
            <w:shd w:val="clear" w:color="auto" w:fill="0A4644"/>
            <w:vAlign w:val="center"/>
          </w:tcPr>
          <w:p w14:paraId="5727C689" w14:textId="31672A5F" w:rsidR="005A4BA1" w:rsidRPr="002C148B" w:rsidRDefault="00BE24F3" w:rsidP="00326379">
            <w:pPr>
              <w:tabs>
                <w:tab w:val="left" w:pos="2668"/>
              </w:tabs>
              <w:rPr>
                <w:rFonts w:ascii="Arial" w:hAnsi="Arial" w:cs="Arial"/>
                <w:b/>
                <w:bCs/>
                <w:color w:val="000000" w:themeColor="text1"/>
              </w:rPr>
            </w:pPr>
            <w:r w:rsidRPr="002C148B">
              <w:rPr>
                <w:rFonts w:ascii="Arial" w:hAnsi="Arial" w:cs="Arial"/>
                <w:b/>
                <w:bCs/>
                <w:color w:val="FFFFFF" w:themeColor="background1"/>
              </w:rPr>
              <w:t>Questionnaire</w:t>
            </w:r>
          </w:p>
        </w:tc>
        <w:tc>
          <w:tcPr>
            <w:tcW w:w="2552" w:type="dxa"/>
            <w:shd w:val="clear" w:color="auto" w:fill="0A4644"/>
            <w:vAlign w:val="center"/>
          </w:tcPr>
          <w:p w14:paraId="2BF864BD" w14:textId="51BDBA88" w:rsidR="005A4BA1" w:rsidRPr="00326379" w:rsidRDefault="005A4BA1" w:rsidP="00326379">
            <w:pPr>
              <w:rPr>
                <w:rFonts w:ascii="Arial" w:hAnsi="Arial" w:cs="Arial"/>
                <w:b/>
                <w:bCs/>
                <w:i/>
                <w:iCs/>
                <w:color w:val="000000" w:themeColor="text1"/>
              </w:rPr>
            </w:pPr>
            <w:r w:rsidRPr="00326379">
              <w:rPr>
                <w:rFonts w:ascii="Arial" w:hAnsi="Arial" w:cs="Arial"/>
                <w:b/>
                <w:bCs/>
                <w:i/>
                <w:iCs/>
                <w:color w:val="FFFFFF" w:themeColor="background1"/>
              </w:rPr>
              <w:t>Guidance examples</w:t>
            </w:r>
          </w:p>
        </w:tc>
        <w:tc>
          <w:tcPr>
            <w:tcW w:w="4394" w:type="dxa"/>
            <w:shd w:val="clear" w:color="auto" w:fill="0A4644"/>
            <w:vAlign w:val="center"/>
          </w:tcPr>
          <w:p w14:paraId="733D80DF" w14:textId="1143257C" w:rsidR="0051434E" w:rsidRPr="00326379" w:rsidRDefault="005A4BA1" w:rsidP="00326379">
            <w:pPr>
              <w:rPr>
                <w:rFonts w:ascii="Arial" w:hAnsi="Arial" w:cs="Arial"/>
                <w:b/>
                <w:color w:val="FFFFFF" w:themeColor="background1"/>
              </w:rPr>
            </w:pPr>
            <w:r w:rsidRPr="002C148B">
              <w:rPr>
                <w:rFonts w:ascii="Arial" w:hAnsi="Arial" w:cs="Arial"/>
                <w:b/>
                <w:color w:val="FFFFFF" w:themeColor="background1"/>
              </w:rPr>
              <w:t>Response (to be completed)</w:t>
            </w:r>
          </w:p>
        </w:tc>
      </w:tr>
      <w:tr w:rsidR="00F0133C" w:rsidRPr="002C148B" w14:paraId="15C52CE4" w14:textId="77777777" w:rsidTr="00D37B53">
        <w:tc>
          <w:tcPr>
            <w:tcW w:w="891" w:type="dxa"/>
          </w:tcPr>
          <w:p w14:paraId="5403B90A" w14:textId="77777777" w:rsidR="00F0133C" w:rsidRPr="002C148B" w:rsidRDefault="00F0133C" w:rsidP="00646725">
            <w:pPr>
              <w:pStyle w:val="ListParagraph"/>
              <w:numPr>
                <w:ilvl w:val="0"/>
                <w:numId w:val="15"/>
              </w:numPr>
              <w:rPr>
                <w:rFonts w:ascii="Arial" w:hAnsi="Arial" w:cs="Arial"/>
                <w:b/>
              </w:rPr>
            </w:pPr>
          </w:p>
        </w:tc>
        <w:tc>
          <w:tcPr>
            <w:tcW w:w="12854" w:type="dxa"/>
            <w:gridSpan w:val="3"/>
          </w:tcPr>
          <w:p w14:paraId="7BF58A3C" w14:textId="0BDDC993" w:rsidR="00F0133C" w:rsidRPr="002C148B" w:rsidRDefault="00F0133C" w:rsidP="003F4ACE">
            <w:pPr>
              <w:spacing w:after="120"/>
              <w:rPr>
                <w:rFonts w:ascii="Arial" w:hAnsi="Arial" w:cs="Arial"/>
                <w:szCs w:val="22"/>
              </w:rPr>
            </w:pPr>
            <w:r w:rsidRPr="002C148B">
              <w:rPr>
                <w:rFonts w:ascii="Arial" w:hAnsi="Arial" w:cs="Arial"/>
                <w:b/>
                <w:szCs w:val="22"/>
              </w:rPr>
              <w:t>Genera</w:t>
            </w:r>
            <w:r w:rsidR="006623C1" w:rsidRPr="002C148B">
              <w:rPr>
                <w:rFonts w:ascii="Arial" w:hAnsi="Arial" w:cs="Arial"/>
                <w:b/>
                <w:szCs w:val="22"/>
              </w:rPr>
              <w:t>l</w:t>
            </w:r>
          </w:p>
        </w:tc>
      </w:tr>
      <w:tr w:rsidR="00D84455" w:rsidRPr="002C148B" w14:paraId="33B34027" w14:textId="77777777" w:rsidTr="003F3BD6">
        <w:tc>
          <w:tcPr>
            <w:tcW w:w="891" w:type="dxa"/>
          </w:tcPr>
          <w:p w14:paraId="7A9D90CA" w14:textId="77777777" w:rsidR="00D84455" w:rsidRPr="002C148B" w:rsidRDefault="00D84455" w:rsidP="00790E47">
            <w:pPr>
              <w:pStyle w:val="ListParagraph"/>
              <w:numPr>
                <w:ilvl w:val="1"/>
                <w:numId w:val="15"/>
              </w:numPr>
              <w:ind w:left="431" w:hanging="431"/>
              <w:rPr>
                <w:rFonts w:ascii="Arial" w:hAnsi="Arial" w:cs="Arial"/>
                <w:color w:val="000000" w:themeColor="text1"/>
              </w:rPr>
            </w:pPr>
          </w:p>
        </w:tc>
        <w:tc>
          <w:tcPr>
            <w:tcW w:w="5908" w:type="dxa"/>
          </w:tcPr>
          <w:p w14:paraId="6D8CB1F0" w14:textId="60E1ECA9" w:rsidR="00D84455" w:rsidRPr="002C148B" w:rsidRDefault="0051434E" w:rsidP="003F4ACE">
            <w:pPr>
              <w:spacing w:after="120"/>
              <w:rPr>
                <w:rFonts w:ascii="Arial" w:hAnsi="Arial" w:cs="Arial"/>
                <w:color w:val="000000" w:themeColor="text1"/>
                <w:szCs w:val="22"/>
              </w:rPr>
            </w:pPr>
            <w:r w:rsidRPr="002C148B">
              <w:rPr>
                <w:rFonts w:ascii="Arial" w:hAnsi="Arial" w:cs="Arial"/>
                <w:color w:val="000000" w:themeColor="text1"/>
                <w:szCs w:val="22"/>
              </w:rPr>
              <w:t xml:space="preserve">Please provide </w:t>
            </w:r>
            <w:r w:rsidR="00BE24F3" w:rsidRPr="002C148B">
              <w:rPr>
                <w:rFonts w:ascii="Arial" w:hAnsi="Arial" w:cs="Arial"/>
                <w:color w:val="000000" w:themeColor="text1"/>
                <w:szCs w:val="22"/>
              </w:rPr>
              <w:t>the full name of your company/organisation</w:t>
            </w:r>
            <w:r w:rsidRPr="002C148B">
              <w:rPr>
                <w:rFonts w:ascii="Arial" w:hAnsi="Arial" w:cs="Arial"/>
                <w:color w:val="000000" w:themeColor="text1"/>
                <w:szCs w:val="22"/>
              </w:rPr>
              <w:t xml:space="preserve"> </w:t>
            </w:r>
          </w:p>
        </w:tc>
        <w:tc>
          <w:tcPr>
            <w:tcW w:w="2552" w:type="dxa"/>
          </w:tcPr>
          <w:p w14:paraId="4993285E" w14:textId="0692C936" w:rsidR="00D84455" w:rsidRPr="002C148B" w:rsidRDefault="00D84455" w:rsidP="00BF39AC">
            <w:pPr>
              <w:rPr>
                <w:rFonts w:ascii="Arial" w:hAnsi="Arial" w:cs="Arial"/>
                <w:color w:val="000000" w:themeColor="text1"/>
              </w:rPr>
            </w:pPr>
          </w:p>
        </w:tc>
        <w:tc>
          <w:tcPr>
            <w:tcW w:w="4394" w:type="dxa"/>
          </w:tcPr>
          <w:p w14:paraId="2D807272" w14:textId="77777777" w:rsidR="00D84455" w:rsidRPr="002C148B" w:rsidRDefault="00D84455" w:rsidP="00BF39AC">
            <w:pPr>
              <w:rPr>
                <w:rFonts w:ascii="Arial" w:hAnsi="Arial" w:cs="Arial"/>
                <w:color w:val="000000" w:themeColor="text1"/>
              </w:rPr>
            </w:pPr>
          </w:p>
        </w:tc>
      </w:tr>
      <w:tr w:rsidR="002555EC" w:rsidRPr="002C148B" w14:paraId="0D69F8B3" w14:textId="77777777" w:rsidTr="003F3BD6">
        <w:tc>
          <w:tcPr>
            <w:tcW w:w="891" w:type="dxa"/>
          </w:tcPr>
          <w:p w14:paraId="50902E91" w14:textId="77777777" w:rsidR="002555EC" w:rsidRPr="002C148B" w:rsidRDefault="002555EC" w:rsidP="0051434E">
            <w:pPr>
              <w:pStyle w:val="ListParagraph"/>
              <w:numPr>
                <w:ilvl w:val="1"/>
                <w:numId w:val="15"/>
              </w:numPr>
              <w:ind w:left="431" w:hanging="431"/>
              <w:rPr>
                <w:rFonts w:ascii="Arial" w:hAnsi="Arial" w:cs="Arial"/>
                <w:color w:val="000000" w:themeColor="text1"/>
              </w:rPr>
            </w:pPr>
          </w:p>
        </w:tc>
        <w:tc>
          <w:tcPr>
            <w:tcW w:w="5908" w:type="dxa"/>
          </w:tcPr>
          <w:p w14:paraId="46574DA9" w14:textId="261BACEE" w:rsidR="002555EC" w:rsidRPr="002C148B" w:rsidRDefault="00AE537B" w:rsidP="00AE537B">
            <w:pPr>
              <w:spacing w:after="120"/>
              <w:jc w:val="both"/>
              <w:rPr>
                <w:rFonts w:ascii="Arial" w:hAnsi="Arial" w:cs="Arial"/>
                <w:szCs w:val="22"/>
              </w:rPr>
            </w:pPr>
            <w:r w:rsidRPr="002C148B">
              <w:rPr>
                <w:rFonts w:ascii="Arial" w:hAnsi="Arial" w:cs="Arial"/>
                <w:szCs w:val="22"/>
              </w:rPr>
              <w:t xml:space="preserve">(a) </w:t>
            </w:r>
            <w:r w:rsidR="002555EC" w:rsidRPr="002C148B">
              <w:rPr>
                <w:rFonts w:ascii="Arial" w:hAnsi="Arial" w:cs="Arial"/>
                <w:szCs w:val="22"/>
              </w:rPr>
              <w:t>Is your company registered in the United Kingdom</w:t>
            </w:r>
            <w:r w:rsidR="00521F18" w:rsidRPr="002C148B">
              <w:rPr>
                <w:rFonts w:ascii="Arial" w:hAnsi="Arial" w:cs="Arial"/>
                <w:szCs w:val="22"/>
              </w:rPr>
              <w:t xml:space="preserve"> at Companies House?</w:t>
            </w:r>
            <w:r w:rsidR="002555EC" w:rsidRPr="002C148B">
              <w:rPr>
                <w:rFonts w:ascii="Arial" w:hAnsi="Arial" w:cs="Arial"/>
                <w:szCs w:val="22"/>
              </w:rPr>
              <w:t xml:space="preserve"> </w:t>
            </w:r>
            <w:r w:rsidR="00521F18" w:rsidRPr="002C148B">
              <w:rPr>
                <w:rFonts w:ascii="Arial" w:hAnsi="Arial" w:cs="Arial"/>
                <w:szCs w:val="22"/>
              </w:rPr>
              <w:t xml:space="preserve">(b) If not, </w:t>
            </w:r>
            <w:r w:rsidR="00104B7B" w:rsidRPr="002C148B">
              <w:rPr>
                <w:rFonts w:ascii="Arial" w:hAnsi="Arial" w:cs="Arial"/>
                <w:szCs w:val="22"/>
              </w:rPr>
              <w:t>in which country</w:t>
            </w:r>
            <w:r w:rsidR="00521F18" w:rsidRPr="002C148B">
              <w:rPr>
                <w:rFonts w:ascii="Arial" w:hAnsi="Arial" w:cs="Arial"/>
                <w:szCs w:val="22"/>
              </w:rPr>
              <w:t xml:space="preserve"> is your company registered?</w:t>
            </w:r>
          </w:p>
        </w:tc>
        <w:tc>
          <w:tcPr>
            <w:tcW w:w="2552" w:type="dxa"/>
          </w:tcPr>
          <w:p w14:paraId="1E4B3632" w14:textId="77777777" w:rsidR="002555EC" w:rsidRPr="002C148B" w:rsidRDefault="002555EC" w:rsidP="00190C82">
            <w:pPr>
              <w:rPr>
                <w:rFonts w:ascii="Arial" w:hAnsi="Arial" w:cs="Arial"/>
                <w:i/>
                <w:color w:val="FF0000"/>
                <w:sz w:val="20"/>
                <w:szCs w:val="20"/>
              </w:rPr>
            </w:pPr>
          </w:p>
        </w:tc>
        <w:tc>
          <w:tcPr>
            <w:tcW w:w="4394" w:type="dxa"/>
          </w:tcPr>
          <w:p w14:paraId="38E77FD2" w14:textId="689AF6DD" w:rsidR="002555EC" w:rsidRPr="002C148B" w:rsidRDefault="001045A2" w:rsidP="00521F18">
            <w:pPr>
              <w:pStyle w:val="ListParagraph"/>
              <w:numPr>
                <w:ilvl w:val="0"/>
                <w:numId w:val="19"/>
              </w:numPr>
              <w:rPr>
                <w:rFonts w:ascii="Arial" w:hAnsi="Arial" w:cs="Arial"/>
                <w:color w:val="000000" w:themeColor="text1"/>
              </w:rPr>
            </w:pPr>
            <w:r w:rsidRPr="002C148B">
              <w:rPr>
                <w:rFonts w:ascii="Arial" w:hAnsi="Arial" w:cs="Arial"/>
                <w:color w:val="000000" w:themeColor="text1"/>
              </w:rPr>
              <w:t xml:space="preserve">Yes/No </w:t>
            </w:r>
            <w:r w:rsidRPr="002C148B">
              <w:rPr>
                <w:rFonts w:ascii="Arial" w:hAnsi="Arial" w:cs="Arial"/>
                <w:i/>
                <w:iCs/>
                <w:color w:val="000000" w:themeColor="text1"/>
              </w:rPr>
              <w:t>(delete as appropriate)</w:t>
            </w:r>
          </w:p>
          <w:p w14:paraId="1BFD7359" w14:textId="77777777" w:rsidR="001045A2" w:rsidRPr="002C148B" w:rsidRDefault="001045A2" w:rsidP="001045A2">
            <w:pPr>
              <w:pStyle w:val="ListParagraph"/>
              <w:ind w:left="360"/>
              <w:rPr>
                <w:rFonts w:ascii="Arial" w:hAnsi="Arial" w:cs="Arial"/>
                <w:color w:val="000000" w:themeColor="text1"/>
              </w:rPr>
            </w:pPr>
          </w:p>
          <w:p w14:paraId="466AE1EC" w14:textId="39781D5C" w:rsidR="001045A2" w:rsidRPr="002C148B" w:rsidRDefault="001045A2" w:rsidP="00521F18">
            <w:pPr>
              <w:pStyle w:val="ListParagraph"/>
              <w:numPr>
                <w:ilvl w:val="0"/>
                <w:numId w:val="19"/>
              </w:numPr>
              <w:rPr>
                <w:rFonts w:ascii="Arial" w:hAnsi="Arial" w:cs="Arial"/>
                <w:color w:val="000000" w:themeColor="text1"/>
              </w:rPr>
            </w:pPr>
          </w:p>
        </w:tc>
      </w:tr>
      <w:tr w:rsidR="0051434E" w:rsidRPr="002C148B" w14:paraId="0AFC29B8" w14:textId="77777777" w:rsidTr="003F3BD6">
        <w:tc>
          <w:tcPr>
            <w:tcW w:w="891" w:type="dxa"/>
          </w:tcPr>
          <w:p w14:paraId="63C1C201" w14:textId="77777777" w:rsidR="0051434E" w:rsidRPr="002C148B" w:rsidRDefault="0051434E" w:rsidP="0051434E">
            <w:pPr>
              <w:pStyle w:val="ListParagraph"/>
              <w:numPr>
                <w:ilvl w:val="1"/>
                <w:numId w:val="15"/>
              </w:numPr>
              <w:ind w:left="431" w:hanging="431"/>
              <w:rPr>
                <w:rFonts w:ascii="Arial" w:hAnsi="Arial" w:cs="Arial"/>
                <w:color w:val="000000" w:themeColor="text1"/>
              </w:rPr>
            </w:pPr>
          </w:p>
        </w:tc>
        <w:tc>
          <w:tcPr>
            <w:tcW w:w="5908" w:type="dxa"/>
          </w:tcPr>
          <w:p w14:paraId="1B3C95EE" w14:textId="1178A63E" w:rsidR="0051434E" w:rsidRPr="002C148B" w:rsidRDefault="00380303" w:rsidP="003F4ACE">
            <w:pPr>
              <w:spacing w:after="120"/>
              <w:rPr>
                <w:rFonts w:ascii="Arial" w:hAnsi="Arial" w:cs="Arial"/>
                <w:szCs w:val="22"/>
              </w:rPr>
            </w:pPr>
            <w:r w:rsidRPr="002C148B">
              <w:rPr>
                <w:rFonts w:ascii="Arial" w:hAnsi="Arial" w:cs="Arial"/>
                <w:szCs w:val="22"/>
              </w:rPr>
              <w:t xml:space="preserve">(a) </w:t>
            </w:r>
            <w:r w:rsidR="0051434E" w:rsidRPr="002C148B">
              <w:rPr>
                <w:rFonts w:ascii="Arial" w:hAnsi="Arial" w:cs="Arial"/>
                <w:szCs w:val="22"/>
              </w:rPr>
              <w:t>Please list</w:t>
            </w:r>
            <w:r w:rsidR="006D29D7" w:rsidRPr="002C148B">
              <w:rPr>
                <w:rFonts w:ascii="Arial" w:hAnsi="Arial" w:cs="Arial"/>
                <w:szCs w:val="22"/>
              </w:rPr>
              <w:t xml:space="preserve"> </w:t>
            </w:r>
            <w:r w:rsidR="0051434E" w:rsidRPr="002C148B">
              <w:rPr>
                <w:rFonts w:ascii="Arial" w:hAnsi="Arial" w:cs="Arial"/>
                <w:szCs w:val="22"/>
              </w:rPr>
              <w:t xml:space="preserve">the different types of personal data which will be exchanged with APM and </w:t>
            </w:r>
            <w:r w:rsidR="006D29D7" w:rsidRPr="002C148B">
              <w:rPr>
                <w:rFonts w:ascii="Arial" w:hAnsi="Arial" w:cs="Arial"/>
                <w:szCs w:val="22"/>
              </w:rPr>
              <w:t xml:space="preserve">(b) </w:t>
            </w:r>
            <w:r w:rsidR="0051434E" w:rsidRPr="002C148B">
              <w:rPr>
                <w:rFonts w:ascii="Arial" w:hAnsi="Arial" w:cs="Arial"/>
                <w:szCs w:val="22"/>
              </w:rPr>
              <w:t>the purpose for providing the data.</w:t>
            </w:r>
          </w:p>
        </w:tc>
        <w:tc>
          <w:tcPr>
            <w:tcW w:w="2552" w:type="dxa"/>
          </w:tcPr>
          <w:p w14:paraId="39FEE326" w14:textId="13F45D8D" w:rsidR="0051434E" w:rsidRPr="002C148B" w:rsidRDefault="00190C82" w:rsidP="00190C82">
            <w:pPr>
              <w:rPr>
                <w:rFonts w:ascii="Arial" w:hAnsi="Arial" w:cs="Arial"/>
                <w:i/>
                <w:color w:val="FF0000"/>
                <w:sz w:val="20"/>
                <w:szCs w:val="20"/>
              </w:rPr>
            </w:pPr>
            <w:r w:rsidRPr="002C148B">
              <w:rPr>
                <w:rFonts w:ascii="Arial" w:hAnsi="Arial" w:cs="Arial"/>
                <w:i/>
                <w:color w:val="FF0000"/>
                <w:sz w:val="20"/>
                <w:szCs w:val="20"/>
              </w:rPr>
              <w:t>e.g.</w:t>
            </w:r>
            <w:r w:rsidR="00BA50DF" w:rsidRPr="002C148B">
              <w:rPr>
                <w:rFonts w:ascii="Arial" w:hAnsi="Arial" w:cs="Arial"/>
                <w:i/>
                <w:color w:val="FF0000"/>
                <w:sz w:val="20"/>
                <w:szCs w:val="20"/>
              </w:rPr>
              <w:t xml:space="preserve"> (a)</w:t>
            </w:r>
            <w:r w:rsidRPr="002C148B">
              <w:rPr>
                <w:rFonts w:ascii="Arial" w:hAnsi="Arial" w:cs="Arial"/>
                <w:i/>
                <w:color w:val="FF0000"/>
                <w:sz w:val="20"/>
                <w:szCs w:val="20"/>
              </w:rPr>
              <w:t xml:space="preserve"> i</w:t>
            </w:r>
            <w:r w:rsidR="0051434E" w:rsidRPr="002C148B">
              <w:rPr>
                <w:rFonts w:ascii="Arial" w:hAnsi="Arial" w:cs="Arial"/>
                <w:i/>
                <w:color w:val="FF0000"/>
                <w:sz w:val="20"/>
                <w:szCs w:val="20"/>
              </w:rPr>
              <w:t>ndividual’s first name</w:t>
            </w:r>
            <w:r w:rsidR="003E0F9F" w:rsidRPr="002C148B">
              <w:rPr>
                <w:rFonts w:ascii="Arial" w:hAnsi="Arial" w:cs="Arial"/>
                <w:i/>
                <w:color w:val="FF0000"/>
                <w:sz w:val="20"/>
                <w:szCs w:val="20"/>
              </w:rPr>
              <w:t>;</w:t>
            </w:r>
            <w:r w:rsidR="0051434E" w:rsidRPr="002C148B">
              <w:rPr>
                <w:rFonts w:ascii="Arial" w:hAnsi="Arial" w:cs="Arial"/>
                <w:i/>
                <w:color w:val="FF0000"/>
                <w:sz w:val="20"/>
                <w:szCs w:val="20"/>
              </w:rPr>
              <w:t xml:space="preserve"> surname</w:t>
            </w:r>
            <w:r w:rsidRPr="002C148B">
              <w:rPr>
                <w:rFonts w:ascii="Arial" w:hAnsi="Arial" w:cs="Arial"/>
                <w:i/>
                <w:color w:val="FF0000"/>
                <w:sz w:val="20"/>
                <w:szCs w:val="20"/>
              </w:rPr>
              <w:t>;</w:t>
            </w:r>
            <w:r w:rsidR="0051434E" w:rsidRPr="002C148B">
              <w:rPr>
                <w:rFonts w:ascii="Arial" w:hAnsi="Arial" w:cs="Arial"/>
                <w:i/>
                <w:color w:val="FF0000"/>
                <w:sz w:val="20"/>
                <w:szCs w:val="20"/>
              </w:rPr>
              <w:t xml:space="preserve"> home address</w:t>
            </w:r>
            <w:r w:rsidRPr="002C148B">
              <w:rPr>
                <w:rFonts w:ascii="Arial" w:hAnsi="Arial" w:cs="Arial"/>
                <w:i/>
                <w:color w:val="FF0000"/>
                <w:sz w:val="20"/>
                <w:szCs w:val="20"/>
              </w:rPr>
              <w:t>; date of birth</w:t>
            </w:r>
            <w:r w:rsidR="00DF2B6F" w:rsidRPr="002C148B">
              <w:rPr>
                <w:rFonts w:ascii="Arial" w:hAnsi="Arial" w:cs="Arial"/>
                <w:i/>
                <w:color w:val="FF0000"/>
                <w:sz w:val="20"/>
                <w:szCs w:val="20"/>
              </w:rPr>
              <w:t xml:space="preserve"> etc</w:t>
            </w:r>
            <w:r w:rsidR="00BA50DF" w:rsidRPr="002C148B">
              <w:rPr>
                <w:rFonts w:ascii="Arial" w:hAnsi="Arial" w:cs="Arial"/>
                <w:i/>
                <w:color w:val="FF0000"/>
                <w:sz w:val="20"/>
                <w:szCs w:val="20"/>
              </w:rPr>
              <w:t xml:space="preserve"> (b)</w:t>
            </w:r>
            <w:r w:rsidR="006D29D7" w:rsidRPr="002C148B">
              <w:rPr>
                <w:rFonts w:ascii="Arial" w:hAnsi="Arial" w:cs="Arial"/>
                <w:i/>
                <w:color w:val="FF0000"/>
                <w:sz w:val="20"/>
                <w:szCs w:val="20"/>
              </w:rPr>
              <w:t xml:space="preserve"> </w:t>
            </w:r>
            <w:r w:rsidR="001B2DB3" w:rsidRPr="002C148B">
              <w:rPr>
                <w:rFonts w:ascii="Arial" w:hAnsi="Arial" w:cs="Arial"/>
                <w:i/>
                <w:color w:val="FF0000"/>
                <w:sz w:val="20"/>
                <w:szCs w:val="20"/>
              </w:rPr>
              <w:t>c</w:t>
            </w:r>
            <w:r w:rsidR="00BA50DF" w:rsidRPr="002C148B">
              <w:rPr>
                <w:rFonts w:ascii="Arial" w:hAnsi="Arial" w:cs="Arial"/>
                <w:i/>
                <w:color w:val="FF0000"/>
                <w:sz w:val="20"/>
                <w:szCs w:val="20"/>
              </w:rPr>
              <w:t>ourse application form; event management</w:t>
            </w:r>
            <w:r w:rsidR="006D29D7" w:rsidRPr="002C148B">
              <w:rPr>
                <w:rFonts w:ascii="Arial" w:hAnsi="Arial" w:cs="Arial"/>
                <w:i/>
                <w:color w:val="FF0000"/>
                <w:sz w:val="20"/>
                <w:szCs w:val="20"/>
              </w:rPr>
              <w:t xml:space="preserve"> </w:t>
            </w:r>
            <w:r w:rsidR="001B2DB3" w:rsidRPr="002C148B">
              <w:rPr>
                <w:rFonts w:ascii="Arial" w:hAnsi="Arial" w:cs="Arial"/>
                <w:i/>
                <w:color w:val="FF0000"/>
                <w:sz w:val="20"/>
                <w:szCs w:val="20"/>
              </w:rPr>
              <w:t>etc</w:t>
            </w:r>
          </w:p>
          <w:p w14:paraId="7E507EB5" w14:textId="4A4AFDFE" w:rsidR="006D29D7" w:rsidRPr="002C148B" w:rsidRDefault="006D29D7" w:rsidP="00190C82">
            <w:pPr>
              <w:rPr>
                <w:rFonts w:ascii="Arial" w:hAnsi="Arial" w:cs="Arial"/>
                <w:i/>
                <w:color w:val="FF0000"/>
                <w:sz w:val="20"/>
                <w:szCs w:val="20"/>
              </w:rPr>
            </w:pPr>
          </w:p>
        </w:tc>
        <w:tc>
          <w:tcPr>
            <w:tcW w:w="4394" w:type="dxa"/>
          </w:tcPr>
          <w:p w14:paraId="20461C2D" w14:textId="77777777" w:rsidR="0051434E" w:rsidRPr="002C148B" w:rsidRDefault="00BA50DF" w:rsidP="0051434E">
            <w:pPr>
              <w:rPr>
                <w:rFonts w:ascii="Arial" w:hAnsi="Arial" w:cs="Arial"/>
                <w:color w:val="000000" w:themeColor="text1"/>
              </w:rPr>
            </w:pPr>
            <w:r w:rsidRPr="002C148B">
              <w:rPr>
                <w:rFonts w:ascii="Arial" w:hAnsi="Arial" w:cs="Arial"/>
                <w:color w:val="000000" w:themeColor="text1"/>
              </w:rPr>
              <w:t>(a)</w:t>
            </w:r>
          </w:p>
          <w:p w14:paraId="00118B90" w14:textId="77777777" w:rsidR="00BA50DF" w:rsidRPr="002C148B" w:rsidRDefault="00BA50DF" w:rsidP="0051434E">
            <w:pPr>
              <w:rPr>
                <w:rFonts w:ascii="Arial" w:hAnsi="Arial" w:cs="Arial"/>
                <w:color w:val="000000" w:themeColor="text1"/>
              </w:rPr>
            </w:pPr>
          </w:p>
          <w:p w14:paraId="458DB989" w14:textId="77777777" w:rsidR="00BA50DF" w:rsidRPr="002C148B" w:rsidRDefault="00BA50DF" w:rsidP="0051434E">
            <w:pPr>
              <w:rPr>
                <w:rFonts w:ascii="Arial" w:hAnsi="Arial" w:cs="Arial"/>
                <w:color w:val="000000" w:themeColor="text1"/>
              </w:rPr>
            </w:pPr>
          </w:p>
          <w:p w14:paraId="7119EF3F" w14:textId="2B4283DF" w:rsidR="00BA50DF" w:rsidRPr="002C148B" w:rsidRDefault="00BA50DF" w:rsidP="0051434E">
            <w:pPr>
              <w:rPr>
                <w:rFonts w:ascii="Arial" w:hAnsi="Arial" w:cs="Arial"/>
                <w:color w:val="000000" w:themeColor="text1"/>
              </w:rPr>
            </w:pPr>
            <w:r w:rsidRPr="002C148B">
              <w:rPr>
                <w:rFonts w:ascii="Arial" w:hAnsi="Arial" w:cs="Arial"/>
                <w:color w:val="000000" w:themeColor="text1"/>
              </w:rPr>
              <w:t>(b)</w:t>
            </w:r>
          </w:p>
        </w:tc>
      </w:tr>
      <w:tr w:rsidR="0051434E" w:rsidRPr="002C148B" w14:paraId="39DA984E" w14:textId="77777777" w:rsidTr="003F3BD6">
        <w:tc>
          <w:tcPr>
            <w:tcW w:w="891" w:type="dxa"/>
          </w:tcPr>
          <w:p w14:paraId="64D9E125" w14:textId="77777777" w:rsidR="0051434E" w:rsidRPr="002C148B" w:rsidRDefault="0051434E" w:rsidP="0051434E">
            <w:pPr>
              <w:pStyle w:val="ListParagraph"/>
              <w:numPr>
                <w:ilvl w:val="1"/>
                <w:numId w:val="15"/>
              </w:numPr>
              <w:rPr>
                <w:rFonts w:ascii="Arial" w:hAnsi="Arial" w:cs="Arial"/>
                <w:color w:val="000000" w:themeColor="text1"/>
              </w:rPr>
            </w:pPr>
          </w:p>
        </w:tc>
        <w:tc>
          <w:tcPr>
            <w:tcW w:w="5908" w:type="dxa"/>
          </w:tcPr>
          <w:p w14:paraId="64E50C89" w14:textId="2CA9221D" w:rsidR="0051434E" w:rsidRPr="002C148B" w:rsidRDefault="00BA50DF" w:rsidP="003F4ACE">
            <w:pPr>
              <w:spacing w:after="120"/>
              <w:rPr>
                <w:rFonts w:ascii="Arial" w:hAnsi="Arial" w:cs="Arial"/>
                <w:color w:val="000000" w:themeColor="text1"/>
                <w:szCs w:val="22"/>
              </w:rPr>
            </w:pPr>
            <w:r w:rsidRPr="002C148B">
              <w:rPr>
                <w:rFonts w:ascii="Arial" w:hAnsi="Arial" w:cs="Arial"/>
                <w:szCs w:val="22"/>
              </w:rPr>
              <w:t xml:space="preserve">(a) </w:t>
            </w:r>
            <w:r w:rsidR="0051434E" w:rsidRPr="002C148B">
              <w:rPr>
                <w:rFonts w:ascii="Arial" w:hAnsi="Arial" w:cs="Arial"/>
                <w:szCs w:val="22"/>
              </w:rPr>
              <w:t xml:space="preserve">What is the postal address for the premises from which the data is processed? </w:t>
            </w:r>
            <w:r w:rsidRPr="002C148B">
              <w:rPr>
                <w:rFonts w:ascii="Arial" w:hAnsi="Arial" w:cs="Arial"/>
                <w:szCs w:val="22"/>
              </w:rPr>
              <w:t>(b)</w:t>
            </w:r>
            <w:r w:rsidR="004F3A05" w:rsidRPr="002C148B">
              <w:rPr>
                <w:rFonts w:ascii="Arial" w:hAnsi="Arial" w:cs="Arial"/>
                <w:szCs w:val="22"/>
              </w:rPr>
              <w:t xml:space="preserve"> </w:t>
            </w:r>
            <w:r w:rsidR="0051434E" w:rsidRPr="002C148B">
              <w:rPr>
                <w:rFonts w:ascii="Arial" w:hAnsi="Arial" w:cs="Arial"/>
                <w:szCs w:val="22"/>
              </w:rPr>
              <w:t>Please confirm if your organisation owns these premises.</w:t>
            </w:r>
          </w:p>
        </w:tc>
        <w:tc>
          <w:tcPr>
            <w:tcW w:w="2552" w:type="dxa"/>
          </w:tcPr>
          <w:p w14:paraId="421ECE18" w14:textId="77777777" w:rsidR="0051434E" w:rsidRPr="002C148B" w:rsidRDefault="0051434E" w:rsidP="0051434E">
            <w:pPr>
              <w:rPr>
                <w:rFonts w:ascii="Arial" w:hAnsi="Arial" w:cs="Arial"/>
                <w:color w:val="000000" w:themeColor="text1"/>
              </w:rPr>
            </w:pPr>
          </w:p>
        </w:tc>
        <w:tc>
          <w:tcPr>
            <w:tcW w:w="4394" w:type="dxa"/>
          </w:tcPr>
          <w:p w14:paraId="49759E84" w14:textId="77777777" w:rsidR="0051434E" w:rsidRPr="002C148B" w:rsidRDefault="004F3A05" w:rsidP="0051434E">
            <w:pPr>
              <w:rPr>
                <w:rFonts w:ascii="Arial" w:hAnsi="Arial" w:cs="Arial"/>
                <w:color w:val="000000" w:themeColor="text1"/>
              </w:rPr>
            </w:pPr>
            <w:r w:rsidRPr="002C148B">
              <w:rPr>
                <w:rFonts w:ascii="Arial" w:hAnsi="Arial" w:cs="Arial"/>
                <w:color w:val="000000" w:themeColor="text1"/>
              </w:rPr>
              <w:t>(a)</w:t>
            </w:r>
          </w:p>
          <w:p w14:paraId="3094E352" w14:textId="77777777" w:rsidR="004F3A05" w:rsidRPr="002C148B" w:rsidRDefault="004F3A05" w:rsidP="0051434E">
            <w:pPr>
              <w:rPr>
                <w:rFonts w:ascii="Arial" w:hAnsi="Arial" w:cs="Arial"/>
                <w:color w:val="000000" w:themeColor="text1"/>
              </w:rPr>
            </w:pPr>
          </w:p>
          <w:p w14:paraId="32D53EE5" w14:textId="022CFEE1" w:rsidR="004F3A05" w:rsidRPr="002C148B" w:rsidRDefault="004F3A05" w:rsidP="0051434E">
            <w:pPr>
              <w:rPr>
                <w:rFonts w:ascii="Arial" w:hAnsi="Arial" w:cs="Arial"/>
                <w:color w:val="000000" w:themeColor="text1"/>
              </w:rPr>
            </w:pPr>
            <w:r w:rsidRPr="002C148B">
              <w:rPr>
                <w:rFonts w:ascii="Arial" w:hAnsi="Arial" w:cs="Arial"/>
                <w:color w:val="000000" w:themeColor="text1"/>
              </w:rPr>
              <w:t xml:space="preserve">(b) yes/no </w:t>
            </w:r>
            <w:r w:rsidRPr="002C148B">
              <w:rPr>
                <w:rFonts w:ascii="Arial" w:hAnsi="Arial" w:cs="Arial"/>
                <w:i/>
                <w:iCs/>
                <w:color w:val="000000" w:themeColor="text1"/>
              </w:rPr>
              <w:t>(delete as appropriate)</w:t>
            </w:r>
          </w:p>
        </w:tc>
      </w:tr>
      <w:tr w:rsidR="0051434E" w:rsidRPr="002C148B" w14:paraId="3C620CDA" w14:textId="77777777" w:rsidTr="003F3BD6">
        <w:tc>
          <w:tcPr>
            <w:tcW w:w="891" w:type="dxa"/>
          </w:tcPr>
          <w:p w14:paraId="1C7BA4A2" w14:textId="77777777" w:rsidR="0051434E" w:rsidRPr="002C148B" w:rsidRDefault="0051434E" w:rsidP="0051434E">
            <w:pPr>
              <w:pStyle w:val="ListParagraph"/>
              <w:numPr>
                <w:ilvl w:val="1"/>
                <w:numId w:val="15"/>
              </w:numPr>
              <w:rPr>
                <w:rFonts w:ascii="Arial" w:hAnsi="Arial" w:cs="Arial"/>
                <w:sz w:val="20"/>
                <w:szCs w:val="20"/>
              </w:rPr>
            </w:pPr>
          </w:p>
        </w:tc>
        <w:tc>
          <w:tcPr>
            <w:tcW w:w="5908" w:type="dxa"/>
          </w:tcPr>
          <w:p w14:paraId="51FFDE78" w14:textId="7C49A6A5" w:rsidR="0051434E" w:rsidRPr="002C148B" w:rsidRDefault="0051434E" w:rsidP="003F4ACE">
            <w:pPr>
              <w:spacing w:after="120"/>
              <w:rPr>
                <w:rFonts w:ascii="Arial" w:hAnsi="Arial" w:cs="Arial"/>
                <w:szCs w:val="22"/>
              </w:rPr>
            </w:pPr>
            <w:r w:rsidRPr="002C148B">
              <w:rPr>
                <w:rFonts w:ascii="Arial" w:hAnsi="Arial" w:cs="Arial"/>
                <w:szCs w:val="22"/>
              </w:rPr>
              <w:t xml:space="preserve">What is the name and telephone number of your company’s Information Security or Data Protection Manager? </w:t>
            </w:r>
          </w:p>
        </w:tc>
        <w:tc>
          <w:tcPr>
            <w:tcW w:w="2552" w:type="dxa"/>
          </w:tcPr>
          <w:p w14:paraId="600694E8" w14:textId="77777777" w:rsidR="0051434E" w:rsidRPr="002C148B" w:rsidRDefault="0051434E" w:rsidP="0051434E">
            <w:pPr>
              <w:rPr>
                <w:rFonts w:ascii="Arial" w:hAnsi="Arial" w:cs="Arial"/>
                <w:color w:val="000000" w:themeColor="text1"/>
              </w:rPr>
            </w:pPr>
          </w:p>
        </w:tc>
        <w:tc>
          <w:tcPr>
            <w:tcW w:w="4394" w:type="dxa"/>
          </w:tcPr>
          <w:p w14:paraId="728D5AFE" w14:textId="77777777" w:rsidR="0051434E" w:rsidRPr="002C148B" w:rsidRDefault="00D11B3D" w:rsidP="0051434E">
            <w:pPr>
              <w:rPr>
                <w:rFonts w:ascii="Arial" w:hAnsi="Arial" w:cs="Arial"/>
                <w:color w:val="000000" w:themeColor="text1"/>
              </w:rPr>
            </w:pPr>
            <w:r w:rsidRPr="002C148B">
              <w:rPr>
                <w:rFonts w:ascii="Arial" w:hAnsi="Arial" w:cs="Arial"/>
                <w:color w:val="000000" w:themeColor="text1"/>
              </w:rPr>
              <w:t xml:space="preserve">Name: </w:t>
            </w:r>
          </w:p>
          <w:p w14:paraId="778B7706" w14:textId="405854A8" w:rsidR="00D11B3D" w:rsidRPr="002C148B" w:rsidRDefault="00D11B3D" w:rsidP="0051434E">
            <w:pPr>
              <w:rPr>
                <w:rFonts w:ascii="Arial" w:hAnsi="Arial" w:cs="Arial"/>
                <w:color w:val="000000" w:themeColor="text1"/>
              </w:rPr>
            </w:pPr>
            <w:r w:rsidRPr="002C148B">
              <w:rPr>
                <w:rFonts w:ascii="Arial" w:hAnsi="Arial" w:cs="Arial"/>
                <w:color w:val="000000" w:themeColor="text1"/>
              </w:rPr>
              <w:t xml:space="preserve">Telephone no: </w:t>
            </w:r>
          </w:p>
        </w:tc>
      </w:tr>
      <w:tr w:rsidR="0051434E" w:rsidRPr="002C148B" w14:paraId="35F300C1" w14:textId="77777777" w:rsidTr="003F3BD6">
        <w:tc>
          <w:tcPr>
            <w:tcW w:w="891" w:type="dxa"/>
          </w:tcPr>
          <w:p w14:paraId="60593129" w14:textId="77777777" w:rsidR="0051434E" w:rsidRPr="002C148B" w:rsidRDefault="0051434E" w:rsidP="0051434E">
            <w:pPr>
              <w:pStyle w:val="ListParagraph"/>
              <w:numPr>
                <w:ilvl w:val="1"/>
                <w:numId w:val="15"/>
              </w:numPr>
              <w:rPr>
                <w:rFonts w:ascii="Arial" w:hAnsi="Arial" w:cs="Arial"/>
                <w:sz w:val="20"/>
                <w:szCs w:val="20"/>
              </w:rPr>
            </w:pPr>
          </w:p>
        </w:tc>
        <w:tc>
          <w:tcPr>
            <w:tcW w:w="5908" w:type="dxa"/>
          </w:tcPr>
          <w:p w14:paraId="6B43E29D" w14:textId="6D3EE0AA" w:rsidR="0051434E" w:rsidRPr="002C148B" w:rsidRDefault="009164E3" w:rsidP="003F4ACE">
            <w:pPr>
              <w:spacing w:after="120"/>
              <w:rPr>
                <w:rFonts w:ascii="Arial" w:hAnsi="Arial" w:cs="Arial"/>
                <w:szCs w:val="22"/>
              </w:rPr>
            </w:pPr>
            <w:r w:rsidRPr="002C148B">
              <w:rPr>
                <w:rFonts w:ascii="Arial" w:hAnsi="Arial" w:cs="Arial"/>
                <w:szCs w:val="22"/>
              </w:rPr>
              <w:t xml:space="preserve">(a) </w:t>
            </w:r>
            <w:r w:rsidR="0051434E" w:rsidRPr="002C148B">
              <w:rPr>
                <w:rFonts w:ascii="Arial" w:hAnsi="Arial" w:cs="Arial"/>
                <w:szCs w:val="22"/>
              </w:rPr>
              <w:t xml:space="preserve">Is your company registered with the Information Commissioner’s Office? </w:t>
            </w:r>
            <w:r w:rsidRPr="002C148B">
              <w:rPr>
                <w:rFonts w:ascii="Arial" w:hAnsi="Arial" w:cs="Arial"/>
                <w:szCs w:val="22"/>
              </w:rPr>
              <w:t xml:space="preserve">(b) </w:t>
            </w:r>
            <w:r w:rsidR="0051434E" w:rsidRPr="002C148B">
              <w:rPr>
                <w:rFonts w:ascii="Arial" w:hAnsi="Arial" w:cs="Arial"/>
                <w:szCs w:val="22"/>
              </w:rPr>
              <w:t xml:space="preserve">If yes, what is your registration number? </w:t>
            </w:r>
          </w:p>
        </w:tc>
        <w:tc>
          <w:tcPr>
            <w:tcW w:w="2552" w:type="dxa"/>
          </w:tcPr>
          <w:p w14:paraId="265989DD" w14:textId="77777777" w:rsidR="0051434E" w:rsidRPr="002C148B" w:rsidRDefault="0051434E" w:rsidP="0051434E">
            <w:pPr>
              <w:rPr>
                <w:rFonts w:ascii="Arial" w:hAnsi="Arial" w:cs="Arial"/>
                <w:color w:val="000000" w:themeColor="text1"/>
              </w:rPr>
            </w:pPr>
          </w:p>
        </w:tc>
        <w:tc>
          <w:tcPr>
            <w:tcW w:w="4394" w:type="dxa"/>
          </w:tcPr>
          <w:p w14:paraId="0CFACA41" w14:textId="1199D93B" w:rsidR="0051434E" w:rsidRPr="002C148B" w:rsidRDefault="009164E3" w:rsidP="009164E3">
            <w:pPr>
              <w:pStyle w:val="ListParagraph"/>
              <w:numPr>
                <w:ilvl w:val="0"/>
                <w:numId w:val="16"/>
              </w:numPr>
              <w:rPr>
                <w:rFonts w:ascii="Arial" w:hAnsi="Arial" w:cs="Arial"/>
                <w:color w:val="000000" w:themeColor="text1"/>
              </w:rPr>
            </w:pPr>
            <w:r w:rsidRPr="002C148B">
              <w:rPr>
                <w:rFonts w:ascii="Arial" w:hAnsi="Arial" w:cs="Arial"/>
                <w:color w:val="000000" w:themeColor="text1"/>
              </w:rPr>
              <w:t xml:space="preserve">Yes/no </w:t>
            </w:r>
            <w:r w:rsidRPr="002C148B">
              <w:rPr>
                <w:rFonts w:ascii="Arial" w:hAnsi="Arial" w:cs="Arial"/>
                <w:i/>
                <w:iCs/>
                <w:color w:val="000000" w:themeColor="text1"/>
              </w:rPr>
              <w:t>(delete as appropriate)</w:t>
            </w:r>
          </w:p>
          <w:p w14:paraId="562F5C76" w14:textId="77777777" w:rsidR="00380303" w:rsidRPr="002C148B" w:rsidRDefault="00380303" w:rsidP="00380303">
            <w:pPr>
              <w:pStyle w:val="ListParagraph"/>
              <w:ind w:left="360"/>
              <w:rPr>
                <w:rFonts w:ascii="Arial" w:hAnsi="Arial" w:cs="Arial"/>
                <w:color w:val="000000" w:themeColor="text1"/>
              </w:rPr>
            </w:pPr>
          </w:p>
          <w:p w14:paraId="540A9B41" w14:textId="63BE2B8E" w:rsidR="00380303" w:rsidRPr="002C148B" w:rsidRDefault="00380303" w:rsidP="009164E3">
            <w:pPr>
              <w:pStyle w:val="ListParagraph"/>
              <w:numPr>
                <w:ilvl w:val="0"/>
                <w:numId w:val="16"/>
              </w:numPr>
              <w:rPr>
                <w:rFonts w:ascii="Arial" w:hAnsi="Arial" w:cs="Arial"/>
                <w:color w:val="000000" w:themeColor="text1"/>
              </w:rPr>
            </w:pPr>
          </w:p>
        </w:tc>
      </w:tr>
      <w:tr w:rsidR="0051434E" w:rsidRPr="002C148B" w14:paraId="2611D34B" w14:textId="77777777" w:rsidTr="003F3BD6">
        <w:tc>
          <w:tcPr>
            <w:tcW w:w="891" w:type="dxa"/>
          </w:tcPr>
          <w:p w14:paraId="323C5716" w14:textId="77777777" w:rsidR="0051434E" w:rsidRPr="002C148B" w:rsidRDefault="0051434E" w:rsidP="0051434E">
            <w:pPr>
              <w:pStyle w:val="ListParagraph"/>
              <w:numPr>
                <w:ilvl w:val="1"/>
                <w:numId w:val="15"/>
              </w:numPr>
              <w:rPr>
                <w:rFonts w:ascii="Arial" w:hAnsi="Arial" w:cs="Arial"/>
                <w:sz w:val="20"/>
                <w:szCs w:val="20"/>
              </w:rPr>
            </w:pPr>
          </w:p>
        </w:tc>
        <w:tc>
          <w:tcPr>
            <w:tcW w:w="5908" w:type="dxa"/>
          </w:tcPr>
          <w:p w14:paraId="66937DC8" w14:textId="4AF36019" w:rsidR="0051434E" w:rsidRPr="002C148B" w:rsidRDefault="00DC0E54" w:rsidP="003F4ACE">
            <w:pPr>
              <w:spacing w:after="120"/>
              <w:rPr>
                <w:rFonts w:ascii="Arial" w:hAnsi="Arial" w:cs="Arial"/>
                <w:szCs w:val="22"/>
              </w:rPr>
            </w:pPr>
            <w:r w:rsidRPr="002C148B">
              <w:rPr>
                <w:rFonts w:ascii="Arial" w:hAnsi="Arial" w:cs="Arial"/>
                <w:szCs w:val="22"/>
              </w:rPr>
              <w:t xml:space="preserve">(a) </w:t>
            </w:r>
            <w:r w:rsidR="0051434E" w:rsidRPr="002C148B">
              <w:rPr>
                <w:rFonts w:ascii="Arial" w:hAnsi="Arial" w:cs="Arial"/>
                <w:szCs w:val="22"/>
              </w:rPr>
              <w:t xml:space="preserve">Please list all sub-contractors you will use to process candidate data, and </w:t>
            </w:r>
            <w:r w:rsidRPr="002C148B">
              <w:rPr>
                <w:rFonts w:ascii="Arial" w:hAnsi="Arial" w:cs="Arial"/>
                <w:szCs w:val="22"/>
              </w:rPr>
              <w:t xml:space="preserve">(b) </w:t>
            </w:r>
            <w:r w:rsidR="0051434E" w:rsidRPr="002C148B">
              <w:rPr>
                <w:rFonts w:ascii="Arial" w:hAnsi="Arial" w:cs="Arial"/>
                <w:szCs w:val="22"/>
              </w:rPr>
              <w:t>the steps taken to ensure their compliance with data protection requirements.</w:t>
            </w:r>
          </w:p>
        </w:tc>
        <w:tc>
          <w:tcPr>
            <w:tcW w:w="2552" w:type="dxa"/>
          </w:tcPr>
          <w:p w14:paraId="110ECC88" w14:textId="586AA8B4" w:rsidR="0051434E" w:rsidRPr="002C148B" w:rsidRDefault="00DC0E54" w:rsidP="0051434E">
            <w:pPr>
              <w:rPr>
                <w:rFonts w:ascii="Arial" w:hAnsi="Arial" w:cs="Arial"/>
                <w:i/>
                <w:color w:val="FF0000"/>
                <w:sz w:val="20"/>
                <w:szCs w:val="20"/>
              </w:rPr>
            </w:pPr>
            <w:proofErr w:type="gramStart"/>
            <w:r w:rsidRPr="002C148B">
              <w:rPr>
                <w:rFonts w:ascii="Arial" w:hAnsi="Arial" w:cs="Arial"/>
                <w:i/>
                <w:color w:val="FF0000"/>
                <w:sz w:val="20"/>
                <w:szCs w:val="20"/>
              </w:rPr>
              <w:t>e.g.</w:t>
            </w:r>
            <w:proofErr w:type="gramEnd"/>
            <w:r w:rsidRPr="002C148B">
              <w:rPr>
                <w:rFonts w:ascii="Arial" w:hAnsi="Arial" w:cs="Arial"/>
                <w:i/>
                <w:color w:val="FF0000"/>
                <w:sz w:val="20"/>
                <w:szCs w:val="20"/>
              </w:rPr>
              <w:t xml:space="preserve"> c</w:t>
            </w:r>
            <w:r w:rsidR="0051434E" w:rsidRPr="002C148B">
              <w:rPr>
                <w:rFonts w:ascii="Arial" w:hAnsi="Arial" w:cs="Arial"/>
                <w:i/>
                <w:color w:val="FF0000"/>
                <w:sz w:val="20"/>
                <w:szCs w:val="20"/>
              </w:rPr>
              <w:t>ontractual clauses</w:t>
            </w:r>
            <w:r w:rsidR="00F23D7A" w:rsidRPr="002C148B">
              <w:rPr>
                <w:rFonts w:ascii="Arial" w:hAnsi="Arial" w:cs="Arial"/>
                <w:i/>
                <w:color w:val="FF0000"/>
                <w:sz w:val="20"/>
                <w:szCs w:val="20"/>
              </w:rPr>
              <w:t>;</w:t>
            </w:r>
          </w:p>
          <w:p w14:paraId="7FC944F6" w14:textId="0E973B6D" w:rsidR="0051434E" w:rsidRPr="002C148B" w:rsidRDefault="00F23D7A" w:rsidP="0051434E">
            <w:pPr>
              <w:rPr>
                <w:rFonts w:ascii="Arial" w:hAnsi="Arial" w:cs="Arial"/>
                <w:i/>
                <w:color w:val="FF0000"/>
                <w:sz w:val="20"/>
                <w:szCs w:val="20"/>
              </w:rPr>
            </w:pPr>
            <w:r w:rsidRPr="002C148B">
              <w:rPr>
                <w:rFonts w:ascii="Arial" w:hAnsi="Arial" w:cs="Arial"/>
                <w:i/>
                <w:color w:val="FF0000"/>
                <w:sz w:val="20"/>
                <w:szCs w:val="20"/>
              </w:rPr>
              <w:t>r</w:t>
            </w:r>
            <w:r w:rsidR="0051434E" w:rsidRPr="002C148B">
              <w:rPr>
                <w:rFonts w:ascii="Arial" w:hAnsi="Arial" w:cs="Arial"/>
                <w:i/>
                <w:color w:val="FF0000"/>
                <w:sz w:val="20"/>
                <w:szCs w:val="20"/>
              </w:rPr>
              <w:t>eviews of security controls</w:t>
            </w:r>
            <w:r w:rsidRPr="002C148B">
              <w:rPr>
                <w:rFonts w:ascii="Arial" w:hAnsi="Arial" w:cs="Arial"/>
                <w:i/>
                <w:color w:val="FF0000"/>
                <w:sz w:val="20"/>
                <w:szCs w:val="20"/>
              </w:rPr>
              <w:t>; firewalls, anti-virus software; third party security suppliers</w:t>
            </w:r>
            <w:r w:rsidR="008A65CE" w:rsidRPr="002C148B">
              <w:rPr>
                <w:rFonts w:ascii="Arial" w:hAnsi="Arial" w:cs="Arial"/>
                <w:i/>
                <w:color w:val="FF0000"/>
                <w:sz w:val="20"/>
                <w:szCs w:val="20"/>
              </w:rPr>
              <w:t>; web service</w:t>
            </w:r>
            <w:r w:rsidR="005D220D" w:rsidRPr="002C148B">
              <w:rPr>
                <w:rFonts w:ascii="Arial" w:hAnsi="Arial" w:cs="Arial"/>
                <w:i/>
                <w:color w:val="FF0000"/>
                <w:sz w:val="20"/>
                <w:szCs w:val="20"/>
              </w:rPr>
              <w:t>s</w:t>
            </w:r>
          </w:p>
          <w:p w14:paraId="434D592B" w14:textId="77777777" w:rsidR="0051434E" w:rsidRPr="002C148B" w:rsidRDefault="0051434E" w:rsidP="0051434E">
            <w:pPr>
              <w:rPr>
                <w:rFonts w:ascii="Arial" w:hAnsi="Arial" w:cs="Arial"/>
                <w:color w:val="000000" w:themeColor="text1"/>
              </w:rPr>
            </w:pPr>
          </w:p>
        </w:tc>
        <w:tc>
          <w:tcPr>
            <w:tcW w:w="4394" w:type="dxa"/>
          </w:tcPr>
          <w:p w14:paraId="4818A197" w14:textId="77777777" w:rsidR="0051434E" w:rsidRPr="002C148B" w:rsidRDefault="00DC0E54" w:rsidP="0051434E">
            <w:pPr>
              <w:rPr>
                <w:rFonts w:ascii="Arial" w:hAnsi="Arial" w:cs="Arial"/>
                <w:color w:val="000000" w:themeColor="text1"/>
              </w:rPr>
            </w:pPr>
            <w:r w:rsidRPr="002C148B">
              <w:rPr>
                <w:rFonts w:ascii="Arial" w:hAnsi="Arial" w:cs="Arial"/>
                <w:color w:val="000000" w:themeColor="text1"/>
              </w:rPr>
              <w:t>(a)</w:t>
            </w:r>
          </w:p>
          <w:p w14:paraId="24A4F5FA" w14:textId="77777777" w:rsidR="00DC0E54" w:rsidRPr="002C148B" w:rsidRDefault="00DC0E54" w:rsidP="0051434E">
            <w:pPr>
              <w:rPr>
                <w:rFonts w:ascii="Arial" w:hAnsi="Arial" w:cs="Arial"/>
                <w:color w:val="000000" w:themeColor="text1"/>
              </w:rPr>
            </w:pPr>
          </w:p>
          <w:p w14:paraId="09629599" w14:textId="5D48049C" w:rsidR="00DC0E54" w:rsidRPr="002C148B" w:rsidRDefault="00DC0E54" w:rsidP="0051434E">
            <w:pPr>
              <w:rPr>
                <w:rFonts w:ascii="Arial" w:hAnsi="Arial" w:cs="Arial"/>
                <w:color w:val="000000" w:themeColor="text1"/>
              </w:rPr>
            </w:pPr>
            <w:r w:rsidRPr="002C148B">
              <w:rPr>
                <w:rFonts w:ascii="Arial" w:hAnsi="Arial" w:cs="Arial"/>
                <w:color w:val="000000" w:themeColor="text1"/>
              </w:rPr>
              <w:t>(b)</w:t>
            </w:r>
          </w:p>
        </w:tc>
      </w:tr>
      <w:tr w:rsidR="0051434E" w:rsidRPr="002C148B" w14:paraId="3DD0E349" w14:textId="77777777" w:rsidTr="00D37B53">
        <w:tc>
          <w:tcPr>
            <w:tcW w:w="891" w:type="dxa"/>
          </w:tcPr>
          <w:p w14:paraId="77C99B84" w14:textId="77777777" w:rsidR="0051434E" w:rsidRPr="002C148B" w:rsidRDefault="0051434E" w:rsidP="0051434E">
            <w:pPr>
              <w:pStyle w:val="ListParagraph"/>
              <w:numPr>
                <w:ilvl w:val="0"/>
                <w:numId w:val="15"/>
              </w:numPr>
              <w:rPr>
                <w:rFonts w:ascii="Arial" w:hAnsi="Arial" w:cs="Arial"/>
                <w:b/>
              </w:rPr>
            </w:pPr>
          </w:p>
        </w:tc>
        <w:tc>
          <w:tcPr>
            <w:tcW w:w="12854" w:type="dxa"/>
            <w:gridSpan w:val="3"/>
          </w:tcPr>
          <w:p w14:paraId="60CD44AF" w14:textId="2CE1B2A2" w:rsidR="0051434E" w:rsidRPr="00326379" w:rsidRDefault="0051434E" w:rsidP="003F4ACE">
            <w:pPr>
              <w:spacing w:after="120"/>
              <w:rPr>
                <w:rFonts w:ascii="Arial" w:hAnsi="Arial" w:cs="Arial"/>
                <w:b/>
                <w:szCs w:val="22"/>
              </w:rPr>
            </w:pPr>
            <w:r w:rsidRPr="002C148B">
              <w:rPr>
                <w:rFonts w:ascii="Arial" w:hAnsi="Arial" w:cs="Arial"/>
                <w:b/>
                <w:szCs w:val="22"/>
              </w:rPr>
              <w:t xml:space="preserve"> Physical Security</w:t>
            </w:r>
          </w:p>
        </w:tc>
      </w:tr>
      <w:tr w:rsidR="0051434E" w:rsidRPr="002C148B" w14:paraId="36A90DB2" w14:textId="77777777" w:rsidTr="003F3BD6">
        <w:tc>
          <w:tcPr>
            <w:tcW w:w="891" w:type="dxa"/>
          </w:tcPr>
          <w:p w14:paraId="050B28B0" w14:textId="77777777" w:rsidR="0051434E" w:rsidRPr="002C148B" w:rsidRDefault="0051434E" w:rsidP="0051434E">
            <w:pPr>
              <w:pStyle w:val="ListParagraph"/>
              <w:numPr>
                <w:ilvl w:val="1"/>
                <w:numId w:val="15"/>
              </w:numPr>
              <w:rPr>
                <w:rFonts w:ascii="Arial" w:hAnsi="Arial" w:cs="Arial"/>
                <w:bCs/>
                <w:sz w:val="20"/>
                <w:szCs w:val="20"/>
              </w:rPr>
            </w:pPr>
          </w:p>
        </w:tc>
        <w:tc>
          <w:tcPr>
            <w:tcW w:w="5908" w:type="dxa"/>
          </w:tcPr>
          <w:p w14:paraId="07718AE2" w14:textId="2E8F89F3" w:rsidR="0051434E" w:rsidRPr="00326379" w:rsidRDefault="0051434E" w:rsidP="003F4ACE">
            <w:pPr>
              <w:spacing w:after="120"/>
              <w:rPr>
                <w:rFonts w:ascii="Arial" w:hAnsi="Arial" w:cs="Arial"/>
                <w:szCs w:val="22"/>
              </w:rPr>
            </w:pPr>
            <w:r w:rsidRPr="002C148B">
              <w:rPr>
                <w:rFonts w:ascii="Arial" w:hAnsi="Arial" w:cs="Arial"/>
                <w:szCs w:val="22"/>
              </w:rPr>
              <w:t>Describe the security measures in place to protect APM’s information on your premises</w:t>
            </w:r>
            <w:r w:rsidR="00793E1A" w:rsidRPr="002C148B">
              <w:rPr>
                <w:rFonts w:ascii="Arial" w:hAnsi="Arial" w:cs="Arial"/>
                <w:szCs w:val="22"/>
              </w:rPr>
              <w:t>,</w:t>
            </w:r>
            <w:r w:rsidRPr="002C148B">
              <w:rPr>
                <w:rFonts w:ascii="Arial" w:hAnsi="Arial" w:cs="Arial"/>
                <w:szCs w:val="22"/>
              </w:rPr>
              <w:t xml:space="preserve"> and how any electronic backups of data will be secured. </w:t>
            </w:r>
          </w:p>
        </w:tc>
        <w:tc>
          <w:tcPr>
            <w:tcW w:w="2552" w:type="dxa"/>
          </w:tcPr>
          <w:p w14:paraId="29E9C44A" w14:textId="47CA48ED" w:rsidR="0051434E" w:rsidRPr="002C148B" w:rsidRDefault="00D10102" w:rsidP="0051434E">
            <w:pPr>
              <w:rPr>
                <w:rFonts w:ascii="Arial" w:hAnsi="Arial" w:cs="Arial"/>
                <w:i/>
                <w:color w:val="FF0000"/>
                <w:sz w:val="20"/>
                <w:szCs w:val="20"/>
              </w:rPr>
            </w:pPr>
            <w:proofErr w:type="gramStart"/>
            <w:r w:rsidRPr="002C148B">
              <w:rPr>
                <w:rFonts w:ascii="Arial" w:hAnsi="Arial" w:cs="Arial"/>
                <w:i/>
                <w:color w:val="FF0000"/>
                <w:sz w:val="20"/>
                <w:szCs w:val="20"/>
              </w:rPr>
              <w:t>e.g.</w:t>
            </w:r>
            <w:proofErr w:type="gramEnd"/>
            <w:r w:rsidRPr="002C148B">
              <w:rPr>
                <w:rFonts w:ascii="Arial" w:hAnsi="Arial" w:cs="Arial"/>
                <w:i/>
                <w:color w:val="FF0000"/>
                <w:sz w:val="20"/>
                <w:szCs w:val="20"/>
              </w:rPr>
              <w:t xml:space="preserve"> </w:t>
            </w:r>
            <w:r w:rsidR="00825262" w:rsidRPr="002C148B">
              <w:rPr>
                <w:rFonts w:ascii="Arial" w:hAnsi="Arial" w:cs="Arial"/>
                <w:i/>
                <w:color w:val="FF0000"/>
                <w:sz w:val="20"/>
                <w:szCs w:val="20"/>
              </w:rPr>
              <w:t>p</w:t>
            </w:r>
            <w:r w:rsidRPr="002C148B">
              <w:rPr>
                <w:rFonts w:ascii="Arial" w:hAnsi="Arial" w:cs="Arial"/>
                <w:i/>
                <w:color w:val="FF0000"/>
                <w:sz w:val="20"/>
                <w:szCs w:val="20"/>
              </w:rPr>
              <w:t>hysical storage areas</w:t>
            </w:r>
            <w:r w:rsidR="00DC5861" w:rsidRPr="002C148B">
              <w:rPr>
                <w:rFonts w:ascii="Arial" w:hAnsi="Arial" w:cs="Arial"/>
                <w:i/>
                <w:color w:val="FF0000"/>
                <w:sz w:val="20"/>
                <w:szCs w:val="20"/>
              </w:rPr>
              <w:t>, security etc</w:t>
            </w:r>
          </w:p>
        </w:tc>
        <w:tc>
          <w:tcPr>
            <w:tcW w:w="4394" w:type="dxa"/>
          </w:tcPr>
          <w:p w14:paraId="081C099A" w14:textId="77777777" w:rsidR="0051434E" w:rsidRPr="002C148B" w:rsidRDefault="0051434E" w:rsidP="0051434E">
            <w:pPr>
              <w:rPr>
                <w:rFonts w:ascii="Arial" w:hAnsi="Arial" w:cs="Arial"/>
                <w:color w:val="000000" w:themeColor="text1"/>
              </w:rPr>
            </w:pPr>
          </w:p>
        </w:tc>
      </w:tr>
      <w:tr w:rsidR="0051434E" w:rsidRPr="002C148B" w14:paraId="36E0693A" w14:textId="77777777" w:rsidTr="00D37B53">
        <w:tc>
          <w:tcPr>
            <w:tcW w:w="891" w:type="dxa"/>
          </w:tcPr>
          <w:p w14:paraId="44B381FF" w14:textId="77777777" w:rsidR="0051434E" w:rsidRPr="002C148B" w:rsidRDefault="0051434E" w:rsidP="0051434E">
            <w:pPr>
              <w:pStyle w:val="ListParagraph"/>
              <w:numPr>
                <w:ilvl w:val="0"/>
                <w:numId w:val="15"/>
              </w:numPr>
              <w:rPr>
                <w:rFonts w:ascii="Arial" w:hAnsi="Arial" w:cs="Arial"/>
                <w:b/>
              </w:rPr>
            </w:pPr>
          </w:p>
        </w:tc>
        <w:tc>
          <w:tcPr>
            <w:tcW w:w="12854" w:type="dxa"/>
            <w:gridSpan w:val="3"/>
          </w:tcPr>
          <w:p w14:paraId="6D4CD04F" w14:textId="4B0E0C6F" w:rsidR="0051434E" w:rsidRPr="002C148B" w:rsidRDefault="0051434E" w:rsidP="003F4ACE">
            <w:pPr>
              <w:spacing w:after="120"/>
              <w:rPr>
                <w:rFonts w:ascii="Arial" w:hAnsi="Arial" w:cs="Arial"/>
                <w:color w:val="000000" w:themeColor="text1"/>
                <w:szCs w:val="22"/>
              </w:rPr>
            </w:pPr>
            <w:r w:rsidRPr="002C148B">
              <w:rPr>
                <w:rFonts w:ascii="Arial" w:hAnsi="Arial" w:cs="Arial"/>
                <w:b/>
                <w:szCs w:val="22"/>
              </w:rPr>
              <w:t>Technical Controls</w:t>
            </w:r>
          </w:p>
        </w:tc>
      </w:tr>
      <w:tr w:rsidR="0051434E" w:rsidRPr="002C148B" w14:paraId="638AF51D" w14:textId="77777777" w:rsidTr="003F3BD6">
        <w:tc>
          <w:tcPr>
            <w:tcW w:w="891" w:type="dxa"/>
          </w:tcPr>
          <w:p w14:paraId="2C6E2141" w14:textId="77777777" w:rsidR="0051434E" w:rsidRPr="002C148B" w:rsidRDefault="0051434E" w:rsidP="0051434E">
            <w:pPr>
              <w:pStyle w:val="ListParagraph"/>
              <w:numPr>
                <w:ilvl w:val="1"/>
                <w:numId w:val="15"/>
              </w:numPr>
              <w:rPr>
                <w:rFonts w:ascii="Arial" w:hAnsi="Arial" w:cs="Arial"/>
                <w:bCs/>
                <w:sz w:val="20"/>
              </w:rPr>
            </w:pPr>
          </w:p>
        </w:tc>
        <w:tc>
          <w:tcPr>
            <w:tcW w:w="5908" w:type="dxa"/>
          </w:tcPr>
          <w:p w14:paraId="474E49CD" w14:textId="02BA6B2F" w:rsidR="0051434E" w:rsidRPr="002C148B" w:rsidRDefault="0051434E" w:rsidP="003F4ACE">
            <w:pPr>
              <w:spacing w:after="120"/>
              <w:rPr>
                <w:rFonts w:ascii="Arial" w:hAnsi="Arial" w:cs="Arial"/>
                <w:b/>
                <w:i/>
                <w:color w:val="FF0000"/>
                <w:szCs w:val="22"/>
              </w:rPr>
            </w:pPr>
            <w:r w:rsidRPr="002C148B">
              <w:rPr>
                <w:rFonts w:ascii="Arial" w:hAnsi="Arial" w:cs="Arial"/>
                <w:szCs w:val="22"/>
              </w:rPr>
              <w:t xml:space="preserve">Does </w:t>
            </w:r>
            <w:r w:rsidR="00BA6466" w:rsidRPr="002C148B">
              <w:rPr>
                <w:rFonts w:ascii="Arial" w:hAnsi="Arial" w:cs="Arial"/>
                <w:szCs w:val="22"/>
              </w:rPr>
              <w:t>your</w:t>
            </w:r>
            <w:r w:rsidRPr="002C148B">
              <w:rPr>
                <w:rFonts w:ascii="Arial" w:hAnsi="Arial" w:cs="Arial"/>
                <w:szCs w:val="22"/>
              </w:rPr>
              <w:t xml:space="preserve"> company have information security procedures for protecting its systems against the vulnerabilities of unauthorised or unlawful processing and against accidental loss or destruction of damage to data?  If so, please provide details</w:t>
            </w:r>
            <w:r w:rsidR="00AC444D" w:rsidRPr="002C148B">
              <w:rPr>
                <w:rFonts w:ascii="Arial" w:hAnsi="Arial" w:cs="Arial"/>
                <w:szCs w:val="22"/>
              </w:rPr>
              <w:t>.</w:t>
            </w:r>
          </w:p>
        </w:tc>
        <w:tc>
          <w:tcPr>
            <w:tcW w:w="2552" w:type="dxa"/>
          </w:tcPr>
          <w:p w14:paraId="217224BA" w14:textId="56F08A5A" w:rsidR="0051434E" w:rsidRPr="002C148B" w:rsidRDefault="00825262" w:rsidP="00825262">
            <w:pPr>
              <w:rPr>
                <w:rFonts w:ascii="Arial" w:hAnsi="Arial" w:cs="Arial"/>
                <w:b/>
              </w:rPr>
            </w:pPr>
            <w:proofErr w:type="gramStart"/>
            <w:r w:rsidRPr="002C148B">
              <w:rPr>
                <w:rFonts w:ascii="Arial" w:hAnsi="Arial" w:cs="Arial"/>
                <w:i/>
                <w:color w:val="FF0000"/>
                <w:sz w:val="20"/>
              </w:rPr>
              <w:t>e.g.</w:t>
            </w:r>
            <w:proofErr w:type="gramEnd"/>
            <w:r w:rsidRPr="002C148B">
              <w:rPr>
                <w:rFonts w:ascii="Arial" w:hAnsi="Arial" w:cs="Arial"/>
                <w:i/>
                <w:color w:val="FF0000"/>
                <w:sz w:val="20"/>
              </w:rPr>
              <w:t xml:space="preserve"> l</w:t>
            </w:r>
            <w:r w:rsidR="0051434E" w:rsidRPr="002C148B">
              <w:rPr>
                <w:rFonts w:ascii="Arial" w:hAnsi="Arial" w:cs="Arial"/>
                <w:i/>
                <w:color w:val="FF0000"/>
                <w:sz w:val="20"/>
              </w:rPr>
              <w:t>imited</w:t>
            </w:r>
            <w:r w:rsidR="00BA6466" w:rsidRPr="002C148B">
              <w:rPr>
                <w:rFonts w:ascii="Arial" w:hAnsi="Arial" w:cs="Arial"/>
                <w:i/>
                <w:color w:val="FF0000"/>
                <w:sz w:val="20"/>
              </w:rPr>
              <w:t>/</w:t>
            </w:r>
            <w:r w:rsidR="0051434E" w:rsidRPr="002C148B">
              <w:rPr>
                <w:rFonts w:ascii="Arial" w:hAnsi="Arial" w:cs="Arial"/>
                <w:i/>
                <w:color w:val="FF0000"/>
                <w:sz w:val="20"/>
              </w:rPr>
              <w:t>controlled user access to systems</w:t>
            </w:r>
            <w:r w:rsidRPr="002C148B">
              <w:rPr>
                <w:rFonts w:ascii="Arial" w:hAnsi="Arial" w:cs="Arial"/>
                <w:i/>
                <w:color w:val="FF0000"/>
                <w:sz w:val="20"/>
              </w:rPr>
              <w:t>; p</w:t>
            </w:r>
            <w:r w:rsidR="0051434E" w:rsidRPr="002C148B">
              <w:rPr>
                <w:rFonts w:ascii="Arial" w:hAnsi="Arial" w:cs="Arial"/>
                <w:i/>
                <w:color w:val="FF0000"/>
                <w:sz w:val="20"/>
              </w:rPr>
              <w:t>assword controls</w:t>
            </w:r>
            <w:r w:rsidRPr="002C148B">
              <w:rPr>
                <w:rFonts w:ascii="Arial" w:hAnsi="Arial" w:cs="Arial"/>
                <w:i/>
                <w:color w:val="FF0000"/>
                <w:sz w:val="20"/>
              </w:rPr>
              <w:t>; s</w:t>
            </w:r>
            <w:r w:rsidR="0051434E" w:rsidRPr="002C148B">
              <w:rPr>
                <w:rFonts w:ascii="Arial" w:hAnsi="Arial" w:cs="Arial"/>
                <w:i/>
                <w:color w:val="FF0000"/>
                <w:sz w:val="20"/>
              </w:rPr>
              <w:t>erver security</w:t>
            </w:r>
            <w:r w:rsidRPr="002C148B">
              <w:rPr>
                <w:rFonts w:ascii="Arial" w:hAnsi="Arial" w:cs="Arial"/>
                <w:i/>
                <w:color w:val="FF0000"/>
                <w:sz w:val="20"/>
              </w:rPr>
              <w:t>; r</w:t>
            </w:r>
            <w:r w:rsidR="0051434E" w:rsidRPr="002C148B">
              <w:rPr>
                <w:rFonts w:ascii="Arial" w:hAnsi="Arial" w:cs="Arial"/>
                <w:i/>
                <w:color w:val="FF0000"/>
                <w:sz w:val="20"/>
              </w:rPr>
              <w:t>etention periods</w:t>
            </w:r>
            <w:r w:rsidRPr="002C148B">
              <w:rPr>
                <w:rFonts w:ascii="Arial" w:hAnsi="Arial" w:cs="Arial"/>
                <w:i/>
                <w:color w:val="FF0000"/>
                <w:sz w:val="20"/>
              </w:rPr>
              <w:t>; s</w:t>
            </w:r>
            <w:r w:rsidR="0051434E" w:rsidRPr="002C148B">
              <w:rPr>
                <w:rFonts w:ascii="Arial" w:hAnsi="Arial" w:cs="Arial"/>
                <w:i/>
                <w:color w:val="FF0000"/>
                <w:sz w:val="20"/>
              </w:rPr>
              <w:t>taff and contractor data protection training</w:t>
            </w:r>
          </w:p>
        </w:tc>
        <w:tc>
          <w:tcPr>
            <w:tcW w:w="4394" w:type="dxa"/>
          </w:tcPr>
          <w:p w14:paraId="32F7B296" w14:textId="77777777" w:rsidR="0051434E" w:rsidRPr="002C148B" w:rsidRDefault="0051434E" w:rsidP="0051434E">
            <w:pPr>
              <w:rPr>
                <w:rFonts w:ascii="Arial" w:hAnsi="Arial" w:cs="Arial"/>
                <w:color w:val="000000" w:themeColor="text1"/>
              </w:rPr>
            </w:pPr>
          </w:p>
        </w:tc>
      </w:tr>
      <w:tr w:rsidR="0051434E" w:rsidRPr="002C148B" w14:paraId="2FFBE865" w14:textId="77777777" w:rsidTr="00D37B53">
        <w:tc>
          <w:tcPr>
            <w:tcW w:w="891" w:type="dxa"/>
          </w:tcPr>
          <w:p w14:paraId="2E4B766B" w14:textId="77777777" w:rsidR="0051434E" w:rsidRPr="002C148B" w:rsidRDefault="0051434E" w:rsidP="0051434E">
            <w:pPr>
              <w:pStyle w:val="ListParagraph"/>
              <w:numPr>
                <w:ilvl w:val="0"/>
                <w:numId w:val="15"/>
              </w:numPr>
              <w:rPr>
                <w:rFonts w:ascii="Arial" w:hAnsi="Arial" w:cs="Arial"/>
                <w:b/>
              </w:rPr>
            </w:pPr>
          </w:p>
        </w:tc>
        <w:tc>
          <w:tcPr>
            <w:tcW w:w="12854" w:type="dxa"/>
            <w:gridSpan w:val="3"/>
          </w:tcPr>
          <w:p w14:paraId="53EFC240" w14:textId="23922261" w:rsidR="0051434E" w:rsidRPr="002C148B" w:rsidRDefault="0051434E" w:rsidP="003F4ACE">
            <w:pPr>
              <w:spacing w:after="120"/>
              <w:rPr>
                <w:rFonts w:ascii="Arial" w:hAnsi="Arial" w:cs="Arial"/>
                <w:color w:val="000000" w:themeColor="text1"/>
                <w:szCs w:val="22"/>
              </w:rPr>
            </w:pPr>
            <w:r w:rsidRPr="002C148B">
              <w:rPr>
                <w:rFonts w:ascii="Arial" w:hAnsi="Arial" w:cs="Arial"/>
                <w:b/>
                <w:szCs w:val="22"/>
              </w:rPr>
              <w:t>Operating System Security</w:t>
            </w:r>
          </w:p>
        </w:tc>
      </w:tr>
      <w:tr w:rsidR="0051434E" w:rsidRPr="002C148B" w14:paraId="66B19468" w14:textId="77777777" w:rsidTr="003F3BD6">
        <w:tc>
          <w:tcPr>
            <w:tcW w:w="891" w:type="dxa"/>
          </w:tcPr>
          <w:p w14:paraId="73048299" w14:textId="77777777" w:rsidR="0051434E" w:rsidRPr="002C148B" w:rsidRDefault="0051434E" w:rsidP="0051434E">
            <w:pPr>
              <w:pStyle w:val="ListParagraph"/>
              <w:numPr>
                <w:ilvl w:val="1"/>
                <w:numId w:val="15"/>
              </w:numPr>
              <w:rPr>
                <w:rFonts w:ascii="Arial" w:hAnsi="Arial" w:cs="Arial"/>
                <w:bCs/>
                <w:sz w:val="20"/>
              </w:rPr>
            </w:pPr>
          </w:p>
        </w:tc>
        <w:tc>
          <w:tcPr>
            <w:tcW w:w="5908" w:type="dxa"/>
          </w:tcPr>
          <w:p w14:paraId="2A1EC5F3" w14:textId="589ADEC8" w:rsidR="0051434E" w:rsidRPr="002C148B" w:rsidRDefault="0051434E" w:rsidP="003F4ACE">
            <w:pPr>
              <w:spacing w:after="120"/>
              <w:rPr>
                <w:rFonts w:ascii="Arial" w:hAnsi="Arial" w:cs="Arial"/>
                <w:b/>
                <w:i/>
                <w:color w:val="FF0000"/>
                <w:szCs w:val="22"/>
              </w:rPr>
            </w:pPr>
            <w:r w:rsidRPr="002C148B">
              <w:rPr>
                <w:rFonts w:ascii="Arial" w:hAnsi="Arial" w:cs="Arial"/>
                <w:szCs w:val="22"/>
              </w:rPr>
              <w:t>What security measures will be used to safeguard the data when in transit to APM?</w:t>
            </w:r>
          </w:p>
        </w:tc>
        <w:tc>
          <w:tcPr>
            <w:tcW w:w="2552" w:type="dxa"/>
          </w:tcPr>
          <w:p w14:paraId="799CB4F8" w14:textId="41FB2AAC" w:rsidR="0051434E" w:rsidRPr="002C148B" w:rsidRDefault="00BA6466" w:rsidP="00825262">
            <w:pPr>
              <w:rPr>
                <w:rFonts w:ascii="Arial" w:hAnsi="Arial" w:cs="Arial"/>
                <w:b/>
              </w:rPr>
            </w:pPr>
            <w:proofErr w:type="gramStart"/>
            <w:r w:rsidRPr="002C148B">
              <w:rPr>
                <w:rFonts w:ascii="Arial" w:hAnsi="Arial" w:cs="Arial"/>
                <w:i/>
                <w:color w:val="FF0000"/>
                <w:sz w:val="20"/>
              </w:rPr>
              <w:t>e.g.</w:t>
            </w:r>
            <w:proofErr w:type="gramEnd"/>
            <w:r w:rsidRPr="002C148B">
              <w:rPr>
                <w:rFonts w:ascii="Arial" w:hAnsi="Arial" w:cs="Arial"/>
                <w:i/>
                <w:color w:val="FF0000"/>
                <w:sz w:val="20"/>
              </w:rPr>
              <w:t xml:space="preserve"> </w:t>
            </w:r>
            <w:r w:rsidR="00701EF7" w:rsidRPr="002C148B">
              <w:rPr>
                <w:rFonts w:ascii="Arial" w:hAnsi="Arial" w:cs="Arial"/>
                <w:i/>
                <w:color w:val="FF0000"/>
                <w:sz w:val="20"/>
              </w:rPr>
              <w:t>S</w:t>
            </w:r>
            <w:r w:rsidR="0051434E" w:rsidRPr="002C148B">
              <w:rPr>
                <w:rFonts w:ascii="Arial" w:hAnsi="Arial" w:cs="Arial"/>
                <w:i/>
                <w:color w:val="FF0000"/>
                <w:sz w:val="20"/>
              </w:rPr>
              <w:t>FTP</w:t>
            </w:r>
            <w:r w:rsidR="00DD6B5A" w:rsidRPr="002C148B">
              <w:rPr>
                <w:rFonts w:ascii="Arial" w:hAnsi="Arial" w:cs="Arial"/>
                <w:i/>
                <w:color w:val="FF0000"/>
                <w:sz w:val="20"/>
              </w:rPr>
              <w:t xml:space="preserve">; </w:t>
            </w:r>
            <w:r w:rsidR="00825262" w:rsidRPr="002C148B">
              <w:rPr>
                <w:rFonts w:ascii="Arial" w:hAnsi="Arial" w:cs="Arial"/>
                <w:i/>
                <w:color w:val="FF0000"/>
                <w:sz w:val="20"/>
              </w:rPr>
              <w:t>p</w:t>
            </w:r>
            <w:r w:rsidR="0051434E" w:rsidRPr="002C148B">
              <w:rPr>
                <w:rFonts w:ascii="Arial" w:hAnsi="Arial" w:cs="Arial"/>
                <w:i/>
                <w:color w:val="FF0000"/>
                <w:sz w:val="20"/>
              </w:rPr>
              <w:t>assword protection</w:t>
            </w:r>
            <w:r w:rsidR="00825262" w:rsidRPr="002C148B">
              <w:rPr>
                <w:rFonts w:ascii="Arial" w:hAnsi="Arial" w:cs="Arial"/>
                <w:i/>
                <w:color w:val="FF0000"/>
                <w:sz w:val="20"/>
              </w:rPr>
              <w:t>; e</w:t>
            </w:r>
            <w:r w:rsidR="0051434E" w:rsidRPr="002C148B">
              <w:rPr>
                <w:rFonts w:ascii="Arial" w:hAnsi="Arial" w:cs="Arial"/>
                <w:i/>
                <w:color w:val="FF0000"/>
                <w:sz w:val="20"/>
              </w:rPr>
              <w:t>ncryption</w:t>
            </w:r>
          </w:p>
        </w:tc>
        <w:tc>
          <w:tcPr>
            <w:tcW w:w="4394" w:type="dxa"/>
          </w:tcPr>
          <w:p w14:paraId="0BD7890E" w14:textId="77777777" w:rsidR="0051434E" w:rsidRPr="002C148B" w:rsidRDefault="0051434E" w:rsidP="0051434E">
            <w:pPr>
              <w:rPr>
                <w:rFonts w:ascii="Arial" w:hAnsi="Arial" w:cs="Arial"/>
                <w:color w:val="000000" w:themeColor="text1"/>
              </w:rPr>
            </w:pPr>
          </w:p>
        </w:tc>
      </w:tr>
      <w:tr w:rsidR="0051434E" w:rsidRPr="002C148B" w14:paraId="2E9398D0" w14:textId="77777777" w:rsidTr="003F3BD6">
        <w:tc>
          <w:tcPr>
            <w:tcW w:w="891" w:type="dxa"/>
          </w:tcPr>
          <w:p w14:paraId="4954A22E" w14:textId="77777777" w:rsidR="0051434E" w:rsidRPr="002C148B" w:rsidRDefault="0051434E" w:rsidP="0051434E">
            <w:pPr>
              <w:pStyle w:val="ListParagraph"/>
              <w:numPr>
                <w:ilvl w:val="1"/>
                <w:numId w:val="15"/>
              </w:numPr>
              <w:rPr>
                <w:rFonts w:ascii="Arial" w:hAnsi="Arial" w:cs="Arial"/>
                <w:bCs/>
                <w:sz w:val="20"/>
              </w:rPr>
            </w:pPr>
          </w:p>
        </w:tc>
        <w:tc>
          <w:tcPr>
            <w:tcW w:w="5908" w:type="dxa"/>
          </w:tcPr>
          <w:p w14:paraId="4ADD1F38" w14:textId="72498F76" w:rsidR="0051434E" w:rsidRPr="002C148B" w:rsidRDefault="0051434E" w:rsidP="003F4ACE">
            <w:pPr>
              <w:spacing w:after="120"/>
              <w:rPr>
                <w:rFonts w:ascii="Arial" w:hAnsi="Arial" w:cs="Arial"/>
                <w:szCs w:val="22"/>
              </w:rPr>
            </w:pPr>
            <w:r w:rsidRPr="002C148B">
              <w:rPr>
                <w:rFonts w:ascii="Arial" w:hAnsi="Arial" w:cs="Arial"/>
                <w:szCs w:val="22"/>
              </w:rPr>
              <w:t>Please list all countries in which you will process data before forwarding to APM</w:t>
            </w:r>
            <w:r w:rsidR="005B762A" w:rsidRPr="002C148B">
              <w:rPr>
                <w:rFonts w:ascii="Arial" w:hAnsi="Arial" w:cs="Arial"/>
                <w:szCs w:val="22"/>
              </w:rPr>
              <w:t>,</w:t>
            </w:r>
            <w:r w:rsidRPr="002C148B">
              <w:rPr>
                <w:rFonts w:ascii="Arial" w:hAnsi="Arial" w:cs="Arial"/>
                <w:szCs w:val="22"/>
              </w:rPr>
              <w:t xml:space="preserve"> and the country in which data will be processed when returned to you by APM (if different). </w:t>
            </w:r>
          </w:p>
        </w:tc>
        <w:tc>
          <w:tcPr>
            <w:tcW w:w="2552" w:type="dxa"/>
          </w:tcPr>
          <w:p w14:paraId="20038754" w14:textId="70225D0F" w:rsidR="0051434E" w:rsidRPr="002C148B" w:rsidRDefault="005B762A" w:rsidP="0051434E">
            <w:pPr>
              <w:rPr>
                <w:rFonts w:ascii="Arial" w:hAnsi="Arial" w:cs="Arial"/>
                <w:i/>
                <w:color w:val="FF0000"/>
                <w:sz w:val="20"/>
              </w:rPr>
            </w:pPr>
            <w:r w:rsidRPr="002C148B">
              <w:rPr>
                <w:rFonts w:ascii="Arial" w:hAnsi="Arial" w:cs="Arial"/>
                <w:i/>
                <w:color w:val="FF0000"/>
                <w:sz w:val="20"/>
              </w:rPr>
              <w:t>w</w:t>
            </w:r>
            <w:r w:rsidR="0051434E" w:rsidRPr="002C148B">
              <w:rPr>
                <w:rFonts w:ascii="Arial" w:hAnsi="Arial" w:cs="Arial"/>
                <w:i/>
                <w:color w:val="FF0000"/>
                <w:sz w:val="20"/>
              </w:rPr>
              <w:t xml:space="preserve">here information is held electronically </w:t>
            </w:r>
            <w:r w:rsidRPr="002C148B">
              <w:rPr>
                <w:rFonts w:ascii="Arial" w:hAnsi="Arial" w:cs="Arial"/>
                <w:i/>
                <w:color w:val="FF0000"/>
                <w:sz w:val="20"/>
              </w:rPr>
              <w:t xml:space="preserve">- </w:t>
            </w:r>
            <w:r w:rsidR="0051434E" w:rsidRPr="002C148B">
              <w:rPr>
                <w:rFonts w:ascii="Arial" w:hAnsi="Arial" w:cs="Arial"/>
                <w:i/>
                <w:color w:val="FF0000"/>
                <w:sz w:val="20"/>
              </w:rPr>
              <w:t>please confirm the country</w:t>
            </w:r>
            <w:r w:rsidRPr="002C148B">
              <w:rPr>
                <w:rFonts w:ascii="Arial" w:hAnsi="Arial" w:cs="Arial"/>
                <w:i/>
                <w:color w:val="FF0000"/>
                <w:sz w:val="20"/>
              </w:rPr>
              <w:t>/</w:t>
            </w:r>
            <w:r w:rsidR="0051434E" w:rsidRPr="002C148B">
              <w:rPr>
                <w:rFonts w:ascii="Arial" w:hAnsi="Arial" w:cs="Arial"/>
                <w:i/>
                <w:color w:val="FF0000"/>
                <w:sz w:val="20"/>
              </w:rPr>
              <w:t xml:space="preserve">territory where </w:t>
            </w:r>
            <w:r w:rsidR="0051434E" w:rsidRPr="002C148B">
              <w:rPr>
                <w:rFonts w:ascii="Arial" w:hAnsi="Arial" w:cs="Arial"/>
                <w:i/>
                <w:color w:val="FF0000"/>
                <w:sz w:val="20"/>
              </w:rPr>
              <w:lastRenderedPageBreak/>
              <w:t xml:space="preserve">your server is located. </w:t>
            </w:r>
            <w:r w:rsidR="00701EF7" w:rsidRPr="002C148B">
              <w:rPr>
                <w:rFonts w:ascii="Arial" w:hAnsi="Arial" w:cs="Arial"/>
                <w:i/>
                <w:color w:val="FF0000"/>
                <w:sz w:val="20"/>
              </w:rPr>
              <w:t>Within EEA</w:t>
            </w:r>
          </w:p>
        </w:tc>
        <w:tc>
          <w:tcPr>
            <w:tcW w:w="4394" w:type="dxa"/>
          </w:tcPr>
          <w:p w14:paraId="426B6F24" w14:textId="77777777" w:rsidR="0051434E" w:rsidRPr="002C148B" w:rsidRDefault="0051434E" w:rsidP="0051434E">
            <w:pPr>
              <w:rPr>
                <w:rFonts w:ascii="Arial" w:hAnsi="Arial" w:cs="Arial"/>
                <w:color w:val="000000" w:themeColor="text1"/>
              </w:rPr>
            </w:pPr>
          </w:p>
        </w:tc>
      </w:tr>
      <w:tr w:rsidR="0051434E" w:rsidRPr="002C148B" w14:paraId="2D468400" w14:textId="77777777" w:rsidTr="00D37B53">
        <w:tc>
          <w:tcPr>
            <w:tcW w:w="891" w:type="dxa"/>
          </w:tcPr>
          <w:p w14:paraId="7BCF24C9" w14:textId="77777777" w:rsidR="0051434E" w:rsidRPr="002C148B" w:rsidRDefault="0051434E" w:rsidP="0051434E">
            <w:pPr>
              <w:pStyle w:val="ListParagraph"/>
              <w:numPr>
                <w:ilvl w:val="0"/>
                <w:numId w:val="15"/>
              </w:numPr>
              <w:rPr>
                <w:rFonts w:ascii="Arial" w:hAnsi="Arial" w:cs="Arial"/>
                <w:b/>
              </w:rPr>
            </w:pPr>
          </w:p>
        </w:tc>
        <w:tc>
          <w:tcPr>
            <w:tcW w:w="12854" w:type="dxa"/>
            <w:gridSpan w:val="3"/>
          </w:tcPr>
          <w:p w14:paraId="77A26D42" w14:textId="63FE9225" w:rsidR="0051434E" w:rsidRPr="002C148B" w:rsidRDefault="0051434E" w:rsidP="003F4ACE">
            <w:pPr>
              <w:spacing w:after="120"/>
              <w:rPr>
                <w:rFonts w:ascii="Arial" w:hAnsi="Arial" w:cs="Arial"/>
                <w:color w:val="000000" w:themeColor="text1"/>
                <w:szCs w:val="22"/>
              </w:rPr>
            </w:pPr>
            <w:r w:rsidRPr="002C148B">
              <w:rPr>
                <w:rFonts w:ascii="Arial" w:hAnsi="Arial" w:cs="Arial"/>
                <w:b/>
                <w:szCs w:val="22"/>
              </w:rPr>
              <w:t>Organisational Standards</w:t>
            </w:r>
          </w:p>
        </w:tc>
      </w:tr>
      <w:tr w:rsidR="0051434E" w:rsidRPr="002C148B" w14:paraId="469DE5B2" w14:textId="77777777" w:rsidTr="003F3BD6">
        <w:tc>
          <w:tcPr>
            <w:tcW w:w="891" w:type="dxa"/>
          </w:tcPr>
          <w:p w14:paraId="1FC58E85" w14:textId="77777777" w:rsidR="0051434E" w:rsidRPr="002C148B" w:rsidRDefault="0051434E" w:rsidP="0051434E">
            <w:pPr>
              <w:pStyle w:val="ListParagraph"/>
              <w:numPr>
                <w:ilvl w:val="1"/>
                <w:numId w:val="15"/>
              </w:numPr>
              <w:rPr>
                <w:rFonts w:ascii="Arial" w:hAnsi="Arial" w:cs="Arial"/>
                <w:bCs/>
                <w:sz w:val="20"/>
              </w:rPr>
            </w:pPr>
          </w:p>
        </w:tc>
        <w:tc>
          <w:tcPr>
            <w:tcW w:w="5908" w:type="dxa"/>
          </w:tcPr>
          <w:p w14:paraId="3DC22F2C" w14:textId="3749ABF0" w:rsidR="0051434E" w:rsidRPr="002C148B" w:rsidRDefault="0051434E" w:rsidP="003F4ACE">
            <w:pPr>
              <w:spacing w:after="120"/>
              <w:rPr>
                <w:rFonts w:ascii="Arial" w:hAnsi="Arial" w:cs="Arial"/>
                <w:b/>
                <w:szCs w:val="22"/>
              </w:rPr>
            </w:pPr>
            <w:r w:rsidRPr="002C148B">
              <w:rPr>
                <w:rFonts w:ascii="Arial" w:hAnsi="Arial" w:cs="Arial"/>
                <w:szCs w:val="22"/>
              </w:rPr>
              <w:t>What practices does your company follow for disposing of sensitive written or printed material?</w:t>
            </w:r>
          </w:p>
        </w:tc>
        <w:tc>
          <w:tcPr>
            <w:tcW w:w="2552" w:type="dxa"/>
          </w:tcPr>
          <w:p w14:paraId="5D9881FA" w14:textId="00F81598" w:rsidR="0051434E" w:rsidRPr="002C148B" w:rsidRDefault="007224E8" w:rsidP="0051434E">
            <w:pPr>
              <w:rPr>
                <w:rFonts w:ascii="Arial" w:hAnsi="Arial" w:cs="Arial"/>
                <w:i/>
                <w:color w:val="FF0000"/>
                <w:sz w:val="20"/>
              </w:rPr>
            </w:pPr>
            <w:proofErr w:type="gramStart"/>
            <w:r w:rsidRPr="002C148B">
              <w:rPr>
                <w:rFonts w:ascii="Arial" w:hAnsi="Arial" w:cs="Arial"/>
                <w:i/>
                <w:color w:val="FF0000"/>
                <w:sz w:val="20"/>
              </w:rPr>
              <w:t>e.g.</w:t>
            </w:r>
            <w:proofErr w:type="gramEnd"/>
            <w:r w:rsidRPr="002C148B">
              <w:rPr>
                <w:rFonts w:ascii="Arial" w:hAnsi="Arial" w:cs="Arial"/>
                <w:i/>
                <w:color w:val="FF0000"/>
                <w:sz w:val="20"/>
              </w:rPr>
              <w:t xml:space="preserve"> confidential </w:t>
            </w:r>
            <w:r w:rsidR="00B67E80" w:rsidRPr="002C148B">
              <w:rPr>
                <w:rFonts w:ascii="Arial" w:hAnsi="Arial" w:cs="Arial"/>
                <w:i/>
                <w:color w:val="FF0000"/>
                <w:sz w:val="20"/>
              </w:rPr>
              <w:t>waste</w:t>
            </w:r>
          </w:p>
        </w:tc>
        <w:tc>
          <w:tcPr>
            <w:tcW w:w="4394" w:type="dxa"/>
          </w:tcPr>
          <w:p w14:paraId="3EBF293D" w14:textId="77777777" w:rsidR="0051434E" w:rsidRPr="002C148B" w:rsidRDefault="0051434E" w:rsidP="0051434E">
            <w:pPr>
              <w:rPr>
                <w:rFonts w:ascii="Arial" w:hAnsi="Arial" w:cs="Arial"/>
                <w:color w:val="000000" w:themeColor="text1"/>
              </w:rPr>
            </w:pPr>
          </w:p>
        </w:tc>
      </w:tr>
      <w:tr w:rsidR="0051434E" w:rsidRPr="002C148B" w14:paraId="61647BD0" w14:textId="77777777" w:rsidTr="003F3BD6">
        <w:tc>
          <w:tcPr>
            <w:tcW w:w="891" w:type="dxa"/>
          </w:tcPr>
          <w:p w14:paraId="5A3988DE" w14:textId="77777777" w:rsidR="0051434E" w:rsidRPr="002C148B" w:rsidRDefault="0051434E" w:rsidP="0051434E">
            <w:pPr>
              <w:pStyle w:val="ListParagraph"/>
              <w:numPr>
                <w:ilvl w:val="1"/>
                <w:numId w:val="15"/>
              </w:numPr>
              <w:rPr>
                <w:rFonts w:ascii="Arial" w:hAnsi="Arial" w:cs="Arial"/>
                <w:bCs/>
                <w:sz w:val="20"/>
              </w:rPr>
            </w:pPr>
          </w:p>
        </w:tc>
        <w:tc>
          <w:tcPr>
            <w:tcW w:w="5908" w:type="dxa"/>
          </w:tcPr>
          <w:p w14:paraId="66EED825" w14:textId="2C5BFBA3" w:rsidR="0051434E" w:rsidRPr="002C148B" w:rsidRDefault="0051434E" w:rsidP="003F4ACE">
            <w:pPr>
              <w:spacing w:after="120"/>
              <w:rPr>
                <w:rFonts w:ascii="Arial" w:hAnsi="Arial" w:cs="Arial"/>
                <w:szCs w:val="22"/>
              </w:rPr>
            </w:pPr>
            <w:r w:rsidRPr="002C148B">
              <w:rPr>
                <w:rFonts w:ascii="Arial" w:hAnsi="Arial" w:cs="Arial"/>
                <w:szCs w:val="22"/>
              </w:rPr>
              <w:t xml:space="preserve">Does your company have procedures for reporting security incidents to your clients? </w:t>
            </w:r>
          </w:p>
        </w:tc>
        <w:tc>
          <w:tcPr>
            <w:tcW w:w="2552" w:type="dxa"/>
          </w:tcPr>
          <w:p w14:paraId="73E6ECDD" w14:textId="07D5C6C5" w:rsidR="0051434E" w:rsidRPr="002C148B" w:rsidRDefault="007321DE" w:rsidP="0051434E">
            <w:pPr>
              <w:rPr>
                <w:rFonts w:ascii="Arial" w:hAnsi="Arial" w:cs="Arial"/>
                <w:i/>
                <w:color w:val="FF0000"/>
                <w:sz w:val="20"/>
              </w:rPr>
            </w:pPr>
            <w:proofErr w:type="gramStart"/>
            <w:r w:rsidRPr="002C148B">
              <w:rPr>
                <w:rFonts w:ascii="Arial" w:hAnsi="Arial" w:cs="Arial"/>
                <w:i/>
                <w:color w:val="FF0000"/>
                <w:sz w:val="20"/>
              </w:rPr>
              <w:t>e.g.</w:t>
            </w:r>
            <w:proofErr w:type="gramEnd"/>
            <w:r w:rsidRPr="002C148B">
              <w:rPr>
                <w:rFonts w:ascii="Arial" w:hAnsi="Arial" w:cs="Arial"/>
                <w:i/>
                <w:color w:val="FF0000"/>
                <w:sz w:val="20"/>
              </w:rPr>
              <w:t xml:space="preserve"> data protection policies</w:t>
            </w:r>
            <w:r w:rsidR="00781A07" w:rsidRPr="002C148B">
              <w:rPr>
                <w:rFonts w:ascii="Arial" w:hAnsi="Arial" w:cs="Arial"/>
                <w:i/>
                <w:color w:val="FF0000"/>
                <w:sz w:val="20"/>
              </w:rPr>
              <w:t>/statements</w:t>
            </w:r>
          </w:p>
        </w:tc>
        <w:tc>
          <w:tcPr>
            <w:tcW w:w="4394" w:type="dxa"/>
          </w:tcPr>
          <w:p w14:paraId="7D19C9ED" w14:textId="77777777" w:rsidR="0051434E" w:rsidRPr="002C148B" w:rsidRDefault="0051434E" w:rsidP="0051434E">
            <w:pPr>
              <w:rPr>
                <w:rFonts w:ascii="Arial" w:hAnsi="Arial" w:cs="Arial"/>
                <w:color w:val="000000" w:themeColor="text1"/>
              </w:rPr>
            </w:pPr>
          </w:p>
        </w:tc>
      </w:tr>
      <w:tr w:rsidR="004B52B6" w:rsidRPr="002C148B" w14:paraId="6ADFEB0C" w14:textId="77777777" w:rsidTr="003F3BD6">
        <w:tc>
          <w:tcPr>
            <w:tcW w:w="891" w:type="dxa"/>
          </w:tcPr>
          <w:p w14:paraId="2D475E25" w14:textId="77777777" w:rsidR="004B52B6" w:rsidRPr="002C148B" w:rsidRDefault="004B52B6" w:rsidP="0051434E">
            <w:pPr>
              <w:pStyle w:val="ListParagraph"/>
              <w:numPr>
                <w:ilvl w:val="1"/>
                <w:numId w:val="15"/>
              </w:numPr>
              <w:rPr>
                <w:rFonts w:ascii="Arial" w:hAnsi="Arial" w:cs="Arial"/>
                <w:bCs/>
                <w:sz w:val="20"/>
              </w:rPr>
            </w:pPr>
          </w:p>
        </w:tc>
        <w:tc>
          <w:tcPr>
            <w:tcW w:w="5908" w:type="dxa"/>
          </w:tcPr>
          <w:p w14:paraId="25F37C26" w14:textId="29229FAA" w:rsidR="004B52B6" w:rsidRPr="002C148B" w:rsidRDefault="004B52B6" w:rsidP="003F4ACE">
            <w:pPr>
              <w:spacing w:after="120"/>
              <w:rPr>
                <w:rFonts w:ascii="Arial" w:hAnsi="Arial" w:cs="Arial"/>
                <w:szCs w:val="22"/>
              </w:rPr>
            </w:pPr>
            <w:r w:rsidRPr="002C148B">
              <w:rPr>
                <w:rFonts w:ascii="Arial" w:hAnsi="Arial" w:cs="Arial"/>
                <w:szCs w:val="22"/>
              </w:rPr>
              <w:t xml:space="preserve">Is </w:t>
            </w:r>
            <w:r w:rsidR="009C5290" w:rsidRPr="002C148B">
              <w:rPr>
                <w:rFonts w:ascii="Arial" w:hAnsi="Arial" w:cs="Arial"/>
                <w:szCs w:val="22"/>
              </w:rPr>
              <w:t xml:space="preserve">regular </w:t>
            </w:r>
            <w:r w:rsidRPr="002C148B">
              <w:rPr>
                <w:rFonts w:ascii="Arial" w:hAnsi="Arial" w:cs="Arial"/>
                <w:szCs w:val="22"/>
              </w:rPr>
              <w:t>information security or data protection training mandatory for your staff?</w:t>
            </w:r>
          </w:p>
        </w:tc>
        <w:tc>
          <w:tcPr>
            <w:tcW w:w="2552" w:type="dxa"/>
          </w:tcPr>
          <w:p w14:paraId="08EE74F5" w14:textId="77777777" w:rsidR="004B52B6" w:rsidRPr="002C148B" w:rsidRDefault="004B52B6" w:rsidP="0051434E">
            <w:pPr>
              <w:rPr>
                <w:rFonts w:ascii="Arial" w:hAnsi="Arial" w:cs="Arial"/>
                <w:i/>
                <w:color w:val="FF0000"/>
                <w:sz w:val="20"/>
              </w:rPr>
            </w:pPr>
          </w:p>
        </w:tc>
        <w:tc>
          <w:tcPr>
            <w:tcW w:w="4394" w:type="dxa"/>
          </w:tcPr>
          <w:p w14:paraId="3F09827E" w14:textId="77777777" w:rsidR="004B52B6" w:rsidRPr="002C148B" w:rsidRDefault="004B52B6" w:rsidP="0051434E">
            <w:pPr>
              <w:rPr>
                <w:rFonts w:ascii="Arial" w:hAnsi="Arial" w:cs="Arial"/>
                <w:color w:val="000000" w:themeColor="text1"/>
              </w:rPr>
            </w:pPr>
          </w:p>
        </w:tc>
      </w:tr>
      <w:tr w:rsidR="0051434E" w:rsidRPr="002C148B" w14:paraId="0CA16B4E" w14:textId="77777777" w:rsidTr="00D37B53">
        <w:tc>
          <w:tcPr>
            <w:tcW w:w="891" w:type="dxa"/>
          </w:tcPr>
          <w:p w14:paraId="0485585C" w14:textId="77777777" w:rsidR="0051434E" w:rsidRPr="002C148B" w:rsidRDefault="0051434E" w:rsidP="0051434E">
            <w:pPr>
              <w:pStyle w:val="ListParagraph"/>
              <w:numPr>
                <w:ilvl w:val="0"/>
                <w:numId w:val="15"/>
              </w:numPr>
              <w:rPr>
                <w:rFonts w:ascii="Arial" w:hAnsi="Arial" w:cs="Arial"/>
                <w:b/>
              </w:rPr>
            </w:pPr>
          </w:p>
        </w:tc>
        <w:tc>
          <w:tcPr>
            <w:tcW w:w="12854" w:type="dxa"/>
            <w:gridSpan w:val="3"/>
          </w:tcPr>
          <w:p w14:paraId="5CC1A9F1" w14:textId="3F06DE0C" w:rsidR="0051434E" w:rsidRPr="002C148B" w:rsidRDefault="0051434E" w:rsidP="003F4ACE">
            <w:pPr>
              <w:spacing w:after="120"/>
              <w:rPr>
                <w:rFonts w:ascii="Arial" w:hAnsi="Arial" w:cs="Arial"/>
                <w:color w:val="000000" w:themeColor="text1"/>
                <w:szCs w:val="22"/>
              </w:rPr>
            </w:pPr>
            <w:r w:rsidRPr="002C148B">
              <w:rPr>
                <w:rFonts w:ascii="Arial" w:hAnsi="Arial" w:cs="Arial"/>
                <w:b/>
                <w:szCs w:val="22"/>
              </w:rPr>
              <w:t>Human Resources Security</w:t>
            </w:r>
          </w:p>
        </w:tc>
      </w:tr>
      <w:tr w:rsidR="0051434E" w:rsidRPr="002C148B" w14:paraId="47B5FCDD" w14:textId="77777777" w:rsidTr="003F3BD6">
        <w:tc>
          <w:tcPr>
            <w:tcW w:w="891" w:type="dxa"/>
          </w:tcPr>
          <w:p w14:paraId="4A5C0ED2" w14:textId="77777777" w:rsidR="0051434E" w:rsidRPr="002C148B" w:rsidRDefault="0051434E" w:rsidP="0051434E">
            <w:pPr>
              <w:pStyle w:val="ListParagraph"/>
              <w:numPr>
                <w:ilvl w:val="1"/>
                <w:numId w:val="15"/>
              </w:numPr>
              <w:rPr>
                <w:rFonts w:ascii="Arial" w:hAnsi="Arial" w:cs="Arial"/>
                <w:b/>
                <w:sz w:val="20"/>
              </w:rPr>
            </w:pPr>
          </w:p>
        </w:tc>
        <w:tc>
          <w:tcPr>
            <w:tcW w:w="5908" w:type="dxa"/>
          </w:tcPr>
          <w:p w14:paraId="3715B874" w14:textId="3053F302" w:rsidR="0051434E" w:rsidRPr="002C148B" w:rsidRDefault="0051434E" w:rsidP="003F4ACE">
            <w:pPr>
              <w:spacing w:after="120"/>
              <w:rPr>
                <w:rFonts w:ascii="Arial" w:hAnsi="Arial" w:cs="Arial"/>
                <w:b/>
                <w:szCs w:val="22"/>
              </w:rPr>
            </w:pPr>
            <w:r w:rsidRPr="002C148B">
              <w:rPr>
                <w:rFonts w:ascii="Arial" w:hAnsi="Arial" w:cs="Arial"/>
                <w:szCs w:val="22"/>
              </w:rPr>
              <w:t>Has your company self-reported or been reported for any information security incidents (theft, misuse, losses) to the Information Commissioner’s Office in the last 3 years? If so</w:t>
            </w:r>
            <w:r w:rsidR="009C5290" w:rsidRPr="002C148B">
              <w:rPr>
                <w:rFonts w:ascii="Arial" w:hAnsi="Arial" w:cs="Arial"/>
                <w:szCs w:val="22"/>
              </w:rPr>
              <w:t>,</w:t>
            </w:r>
            <w:r w:rsidRPr="002C148B">
              <w:rPr>
                <w:rFonts w:ascii="Arial" w:hAnsi="Arial" w:cs="Arial"/>
                <w:szCs w:val="22"/>
              </w:rPr>
              <w:t xml:space="preserve"> please describe the incident(s) and the outcome. </w:t>
            </w:r>
          </w:p>
        </w:tc>
        <w:tc>
          <w:tcPr>
            <w:tcW w:w="2552" w:type="dxa"/>
          </w:tcPr>
          <w:p w14:paraId="57520704" w14:textId="77777777" w:rsidR="0051434E" w:rsidRPr="002C148B" w:rsidRDefault="0051434E" w:rsidP="0051434E">
            <w:pPr>
              <w:rPr>
                <w:rFonts w:ascii="Arial" w:hAnsi="Arial" w:cs="Arial"/>
                <w:i/>
                <w:color w:val="FF0000"/>
                <w:sz w:val="20"/>
              </w:rPr>
            </w:pPr>
          </w:p>
        </w:tc>
        <w:tc>
          <w:tcPr>
            <w:tcW w:w="4394" w:type="dxa"/>
          </w:tcPr>
          <w:p w14:paraId="00E40C3C" w14:textId="77777777" w:rsidR="0051434E" w:rsidRPr="002C148B" w:rsidRDefault="0051434E" w:rsidP="0051434E">
            <w:pPr>
              <w:rPr>
                <w:rFonts w:ascii="Arial" w:hAnsi="Arial" w:cs="Arial"/>
                <w:color w:val="000000" w:themeColor="text1"/>
              </w:rPr>
            </w:pPr>
          </w:p>
        </w:tc>
      </w:tr>
    </w:tbl>
    <w:p w14:paraId="1211BC42" w14:textId="29C4E68F" w:rsidR="009C788A" w:rsidRPr="002C148B" w:rsidRDefault="009C788A" w:rsidP="001B5766">
      <w:pPr>
        <w:rPr>
          <w:rFonts w:ascii="Arial" w:hAnsi="Arial" w:cs="Arial"/>
          <w:color w:val="000000" w:themeColor="text1"/>
        </w:rPr>
      </w:pPr>
    </w:p>
    <w:p w14:paraId="45F6E92A" w14:textId="2887DEC7" w:rsidR="00574ADD" w:rsidRPr="002C148B" w:rsidRDefault="00DC4A36" w:rsidP="00574ADD">
      <w:pPr>
        <w:rPr>
          <w:rFonts w:ascii="Arial" w:hAnsi="Arial" w:cs="Arial"/>
          <w:b/>
          <w:iCs/>
        </w:rPr>
      </w:pPr>
      <w:r w:rsidRPr="002C148B">
        <w:rPr>
          <w:rFonts w:ascii="Arial" w:hAnsi="Arial" w:cs="Arial"/>
          <w:b/>
          <w:iCs/>
        </w:rPr>
        <w:t xml:space="preserve">Declaration </w:t>
      </w:r>
    </w:p>
    <w:p w14:paraId="48142824" w14:textId="77777777" w:rsidR="00973D91" w:rsidRPr="002C148B" w:rsidRDefault="00973D91" w:rsidP="00574ADD">
      <w:pPr>
        <w:rPr>
          <w:rFonts w:ascii="Arial" w:hAnsi="Arial" w:cs="Arial"/>
          <w:b/>
          <w:i/>
        </w:rPr>
      </w:pPr>
    </w:p>
    <w:p w14:paraId="4CB17ABB" w14:textId="77777777" w:rsidR="00931363" w:rsidRPr="002C148B" w:rsidRDefault="00931363" w:rsidP="00931363">
      <w:pPr>
        <w:rPr>
          <w:rFonts w:ascii="Arial" w:hAnsi="Arial" w:cs="Arial"/>
          <w:b/>
          <w:i/>
        </w:rPr>
        <w:sectPr w:rsidR="00931363" w:rsidRPr="002C148B" w:rsidSect="006C6563">
          <w:headerReference w:type="default" r:id="rId12"/>
          <w:footerReference w:type="default" r:id="rId13"/>
          <w:headerReference w:type="first" r:id="rId14"/>
          <w:pgSz w:w="16840" w:h="11900" w:orient="landscape"/>
          <w:pgMar w:top="1702" w:right="2126" w:bottom="1270" w:left="1985" w:header="851" w:footer="941" w:gutter="0"/>
          <w:pgNumType w:start="1"/>
          <w:cols w:space="708"/>
          <w:docGrid w:linePitch="360"/>
        </w:sectPr>
      </w:pPr>
    </w:p>
    <w:p w14:paraId="4E70307F" w14:textId="6AA16520" w:rsidR="00574ADD" w:rsidRPr="002C148B" w:rsidRDefault="00574ADD" w:rsidP="00931363">
      <w:pPr>
        <w:rPr>
          <w:rFonts w:ascii="Arial" w:hAnsi="Arial" w:cs="Arial"/>
          <w:b/>
          <w:i/>
        </w:rPr>
      </w:pPr>
      <w:r w:rsidRPr="002C148B">
        <w:rPr>
          <w:rFonts w:ascii="Arial" w:hAnsi="Arial" w:cs="Arial"/>
          <w:b/>
          <w:i/>
        </w:rPr>
        <w:t>I confirm that the information I have provided on this questionnaire is true and accurate to the best of my ability.</w:t>
      </w:r>
    </w:p>
    <w:p w14:paraId="671B3149" w14:textId="77777777" w:rsidR="00DC4A36" w:rsidRPr="002C148B" w:rsidRDefault="00DC4A36" w:rsidP="00931363">
      <w:pPr>
        <w:rPr>
          <w:rFonts w:ascii="Arial" w:hAnsi="Arial" w:cs="Arial"/>
        </w:rPr>
      </w:pPr>
    </w:p>
    <w:p w14:paraId="068EBA6F" w14:textId="77777777" w:rsidR="00B74BD9" w:rsidRPr="002C148B" w:rsidRDefault="00B74BD9" w:rsidP="00931363">
      <w:pPr>
        <w:rPr>
          <w:rFonts w:ascii="Arial" w:hAnsi="Arial" w:cs="Arial"/>
        </w:rPr>
        <w:sectPr w:rsidR="00B74BD9" w:rsidRPr="002C148B" w:rsidSect="00931363">
          <w:type w:val="continuous"/>
          <w:pgSz w:w="16840" w:h="11900" w:orient="landscape"/>
          <w:pgMar w:top="1985" w:right="2126" w:bottom="1270" w:left="1985" w:header="1281" w:footer="941" w:gutter="0"/>
          <w:pgNumType w:start="1"/>
          <w:cols w:space="708"/>
          <w:docGrid w:linePitch="360"/>
        </w:sectPr>
      </w:pPr>
    </w:p>
    <w:p w14:paraId="4E76417C" w14:textId="29BB0957" w:rsidR="00973D91" w:rsidRPr="002C148B" w:rsidRDefault="00973D91" w:rsidP="00253BCA">
      <w:pPr>
        <w:spacing w:after="160"/>
        <w:rPr>
          <w:rFonts w:ascii="Arial" w:hAnsi="Arial" w:cs="Arial"/>
        </w:rPr>
        <w:sectPr w:rsidR="00973D91" w:rsidRPr="002C148B" w:rsidSect="00253BCA">
          <w:type w:val="continuous"/>
          <w:pgSz w:w="16840" w:h="11900" w:orient="landscape"/>
          <w:pgMar w:top="1985" w:right="2126" w:bottom="1270" w:left="1985" w:header="1281" w:footer="941" w:gutter="0"/>
          <w:pgNumType w:start="1"/>
          <w:cols w:num="2" w:space="708"/>
          <w:docGrid w:linePitch="360"/>
        </w:sectPr>
      </w:pPr>
    </w:p>
    <w:p w14:paraId="41015D25" w14:textId="0762198A" w:rsidR="00574ADD" w:rsidRPr="002C148B" w:rsidRDefault="00973D91" w:rsidP="00253BCA">
      <w:pPr>
        <w:spacing w:after="160"/>
        <w:rPr>
          <w:rFonts w:ascii="Arial" w:hAnsi="Arial" w:cs="Arial"/>
          <w:u w:val="single"/>
        </w:rPr>
      </w:pPr>
      <w:r w:rsidRPr="002C148B">
        <w:rPr>
          <w:rFonts w:ascii="Arial" w:hAnsi="Arial" w:cs="Arial"/>
        </w:rPr>
        <w:t>C</w:t>
      </w:r>
      <w:r w:rsidR="00574ADD" w:rsidRPr="002C148B">
        <w:rPr>
          <w:rFonts w:ascii="Arial" w:hAnsi="Arial" w:cs="Arial"/>
        </w:rPr>
        <w:t>ompany:</w:t>
      </w:r>
      <w:r w:rsidR="00574ADD" w:rsidRPr="002C148B">
        <w:rPr>
          <w:rFonts w:ascii="Arial" w:hAnsi="Arial" w:cs="Arial"/>
        </w:rPr>
        <w:tab/>
      </w:r>
      <w:r w:rsidR="00574ADD" w:rsidRPr="002C148B">
        <w:rPr>
          <w:rFonts w:ascii="Arial" w:hAnsi="Arial" w:cs="Arial"/>
          <w:u w:val="single"/>
        </w:rPr>
        <w:tab/>
      </w:r>
      <w:r w:rsidR="00574ADD" w:rsidRPr="002C148B">
        <w:rPr>
          <w:rFonts w:ascii="Arial" w:hAnsi="Arial" w:cs="Arial"/>
          <w:u w:val="single"/>
        </w:rPr>
        <w:tab/>
      </w:r>
      <w:r w:rsidR="00574ADD" w:rsidRPr="002C148B">
        <w:rPr>
          <w:rFonts w:ascii="Arial" w:hAnsi="Arial" w:cs="Arial"/>
          <w:u w:val="single"/>
        </w:rPr>
        <w:tab/>
      </w:r>
      <w:r w:rsidR="00574ADD" w:rsidRPr="002C148B">
        <w:rPr>
          <w:rFonts w:ascii="Arial" w:hAnsi="Arial" w:cs="Arial"/>
          <w:u w:val="single"/>
        </w:rPr>
        <w:tab/>
      </w:r>
    </w:p>
    <w:p w14:paraId="6C5F1939" w14:textId="0047A20F" w:rsidR="00574ADD" w:rsidRPr="002C148B" w:rsidRDefault="00973D91" w:rsidP="00253BCA">
      <w:pPr>
        <w:spacing w:after="160"/>
        <w:rPr>
          <w:rFonts w:ascii="Arial" w:hAnsi="Arial" w:cs="Arial"/>
          <w:u w:val="single"/>
        </w:rPr>
      </w:pPr>
      <w:r w:rsidRPr="002C148B">
        <w:rPr>
          <w:rFonts w:ascii="Arial" w:hAnsi="Arial" w:cs="Arial"/>
        </w:rPr>
        <w:t>Signature</w:t>
      </w:r>
      <w:r w:rsidR="00574ADD" w:rsidRPr="002C148B">
        <w:rPr>
          <w:rFonts w:ascii="Arial" w:hAnsi="Arial" w:cs="Arial"/>
        </w:rPr>
        <w:t>:</w:t>
      </w:r>
      <w:r w:rsidR="00574ADD" w:rsidRPr="002C148B">
        <w:rPr>
          <w:rFonts w:ascii="Arial" w:hAnsi="Arial" w:cs="Arial"/>
        </w:rPr>
        <w:tab/>
      </w:r>
      <w:r w:rsidR="00574ADD" w:rsidRPr="002C148B">
        <w:rPr>
          <w:rFonts w:ascii="Arial" w:hAnsi="Arial" w:cs="Arial"/>
          <w:u w:val="single"/>
        </w:rPr>
        <w:tab/>
      </w:r>
      <w:r w:rsidR="00574ADD" w:rsidRPr="002C148B">
        <w:rPr>
          <w:rFonts w:ascii="Arial" w:hAnsi="Arial" w:cs="Arial"/>
          <w:u w:val="single"/>
        </w:rPr>
        <w:tab/>
      </w:r>
      <w:r w:rsidR="00574ADD" w:rsidRPr="002C148B">
        <w:rPr>
          <w:rFonts w:ascii="Arial" w:hAnsi="Arial" w:cs="Arial"/>
          <w:u w:val="single"/>
        </w:rPr>
        <w:tab/>
      </w:r>
      <w:r w:rsidR="00574ADD" w:rsidRPr="002C148B">
        <w:rPr>
          <w:rFonts w:ascii="Arial" w:hAnsi="Arial" w:cs="Arial"/>
          <w:u w:val="single"/>
        </w:rPr>
        <w:tab/>
      </w:r>
    </w:p>
    <w:p w14:paraId="1757962C" w14:textId="6A05CD79" w:rsidR="00574ADD" w:rsidRPr="002C148B" w:rsidRDefault="00574ADD" w:rsidP="00253BCA">
      <w:pPr>
        <w:spacing w:after="160"/>
        <w:rPr>
          <w:rFonts w:ascii="Arial" w:hAnsi="Arial" w:cs="Arial"/>
          <w:u w:val="single"/>
        </w:rPr>
      </w:pPr>
      <w:r w:rsidRPr="002C148B">
        <w:rPr>
          <w:rFonts w:ascii="Arial" w:hAnsi="Arial" w:cs="Arial"/>
        </w:rPr>
        <w:t>Position:</w:t>
      </w:r>
      <w:r w:rsidRPr="002C148B">
        <w:rPr>
          <w:rFonts w:ascii="Arial" w:hAnsi="Arial" w:cs="Arial"/>
        </w:rPr>
        <w:tab/>
      </w:r>
      <w:r w:rsidRPr="002C148B">
        <w:rPr>
          <w:rFonts w:ascii="Arial" w:hAnsi="Arial" w:cs="Arial"/>
          <w:u w:val="single"/>
        </w:rPr>
        <w:tab/>
      </w:r>
      <w:r w:rsidRPr="002C148B">
        <w:rPr>
          <w:rFonts w:ascii="Arial" w:hAnsi="Arial" w:cs="Arial"/>
          <w:u w:val="single"/>
        </w:rPr>
        <w:tab/>
      </w:r>
      <w:r w:rsidRPr="002C148B">
        <w:rPr>
          <w:rFonts w:ascii="Arial" w:hAnsi="Arial" w:cs="Arial"/>
          <w:u w:val="single"/>
        </w:rPr>
        <w:tab/>
      </w:r>
      <w:r w:rsidRPr="002C148B">
        <w:rPr>
          <w:rFonts w:ascii="Arial" w:hAnsi="Arial" w:cs="Arial"/>
          <w:u w:val="single"/>
        </w:rPr>
        <w:tab/>
      </w:r>
    </w:p>
    <w:p w14:paraId="1628D035" w14:textId="7E468C38" w:rsidR="00574ADD" w:rsidRPr="002C148B" w:rsidRDefault="00973D91" w:rsidP="00253BCA">
      <w:pPr>
        <w:spacing w:after="160"/>
        <w:rPr>
          <w:rFonts w:ascii="Arial" w:hAnsi="Arial" w:cs="Arial"/>
          <w:u w:val="single"/>
        </w:rPr>
      </w:pPr>
      <w:r w:rsidRPr="002C148B">
        <w:rPr>
          <w:rFonts w:ascii="Arial" w:hAnsi="Arial" w:cs="Arial"/>
        </w:rPr>
        <w:t>Print name</w:t>
      </w:r>
      <w:r w:rsidR="00574ADD" w:rsidRPr="002C148B">
        <w:rPr>
          <w:rFonts w:ascii="Arial" w:hAnsi="Arial" w:cs="Arial"/>
        </w:rPr>
        <w:t>:</w:t>
      </w:r>
      <w:r w:rsidR="00574ADD" w:rsidRPr="002C148B">
        <w:rPr>
          <w:rFonts w:ascii="Arial" w:hAnsi="Arial" w:cs="Arial"/>
        </w:rPr>
        <w:tab/>
      </w:r>
      <w:r w:rsidR="00574ADD" w:rsidRPr="002C148B">
        <w:rPr>
          <w:rFonts w:ascii="Arial" w:hAnsi="Arial" w:cs="Arial"/>
          <w:u w:val="single"/>
        </w:rPr>
        <w:tab/>
      </w:r>
      <w:r w:rsidR="00574ADD" w:rsidRPr="002C148B">
        <w:rPr>
          <w:rFonts w:ascii="Arial" w:hAnsi="Arial" w:cs="Arial"/>
          <w:u w:val="single"/>
        </w:rPr>
        <w:tab/>
      </w:r>
      <w:r w:rsidR="00574ADD" w:rsidRPr="002C148B">
        <w:rPr>
          <w:rFonts w:ascii="Arial" w:hAnsi="Arial" w:cs="Arial"/>
          <w:u w:val="single"/>
        </w:rPr>
        <w:tab/>
      </w:r>
      <w:r w:rsidR="00DC4A36" w:rsidRPr="002C148B">
        <w:rPr>
          <w:rFonts w:ascii="Arial" w:hAnsi="Arial" w:cs="Arial"/>
          <w:u w:val="single"/>
        </w:rPr>
        <w:tab/>
      </w:r>
    </w:p>
    <w:p w14:paraId="36C839E7" w14:textId="5ACAF2ED" w:rsidR="00574ADD" w:rsidRPr="002C148B" w:rsidRDefault="00574ADD" w:rsidP="00253BCA">
      <w:pPr>
        <w:spacing w:after="160"/>
        <w:rPr>
          <w:rFonts w:ascii="Arial" w:hAnsi="Arial" w:cs="Arial"/>
        </w:rPr>
      </w:pPr>
      <w:r w:rsidRPr="002C148B">
        <w:rPr>
          <w:rFonts w:ascii="Arial" w:hAnsi="Arial" w:cs="Arial"/>
        </w:rPr>
        <w:t>Date:</w:t>
      </w:r>
      <w:r w:rsidRPr="002C148B">
        <w:rPr>
          <w:rFonts w:ascii="Arial" w:hAnsi="Arial" w:cs="Arial"/>
        </w:rPr>
        <w:tab/>
      </w:r>
      <w:r w:rsidRPr="002C148B">
        <w:rPr>
          <w:rFonts w:ascii="Arial" w:hAnsi="Arial" w:cs="Arial"/>
        </w:rPr>
        <w:tab/>
      </w:r>
      <w:r w:rsidRPr="002C148B">
        <w:rPr>
          <w:rFonts w:ascii="Arial" w:hAnsi="Arial" w:cs="Arial"/>
          <w:u w:val="single"/>
        </w:rPr>
        <w:tab/>
      </w:r>
      <w:r w:rsidRPr="002C148B">
        <w:rPr>
          <w:rFonts w:ascii="Arial" w:hAnsi="Arial" w:cs="Arial"/>
          <w:u w:val="single"/>
        </w:rPr>
        <w:tab/>
      </w:r>
      <w:r w:rsidRPr="002C148B">
        <w:rPr>
          <w:rFonts w:ascii="Arial" w:hAnsi="Arial" w:cs="Arial"/>
          <w:u w:val="single"/>
        </w:rPr>
        <w:tab/>
      </w:r>
      <w:r w:rsidRPr="002C148B">
        <w:rPr>
          <w:rFonts w:ascii="Arial" w:hAnsi="Arial" w:cs="Arial"/>
          <w:u w:val="single"/>
        </w:rPr>
        <w:tab/>
      </w:r>
    </w:p>
    <w:p w14:paraId="1A383C21" w14:textId="77777777" w:rsidR="00B74BD9" w:rsidRPr="002C148B" w:rsidRDefault="00B74BD9" w:rsidP="001B5766">
      <w:pPr>
        <w:rPr>
          <w:rFonts w:ascii="Arial" w:hAnsi="Arial" w:cs="Arial"/>
          <w:color w:val="000000" w:themeColor="text1"/>
        </w:rPr>
        <w:sectPr w:rsidR="00B74BD9" w:rsidRPr="002C148B" w:rsidSect="00253BCA">
          <w:type w:val="continuous"/>
          <w:pgSz w:w="16840" w:h="11900" w:orient="landscape"/>
          <w:pgMar w:top="1985" w:right="2126" w:bottom="1270" w:left="1985" w:header="1281" w:footer="941" w:gutter="0"/>
          <w:pgNumType w:start="1"/>
          <w:cols w:num="2" w:space="708"/>
          <w:docGrid w:linePitch="360"/>
        </w:sectPr>
      </w:pPr>
    </w:p>
    <w:p w14:paraId="01CDC7A2" w14:textId="2C92E3C1" w:rsidR="00574ADD" w:rsidRPr="002C148B" w:rsidRDefault="00574ADD" w:rsidP="001B5766">
      <w:pPr>
        <w:rPr>
          <w:rFonts w:ascii="Arial" w:hAnsi="Arial" w:cs="Arial"/>
          <w:color w:val="000000" w:themeColor="text1"/>
        </w:rPr>
      </w:pPr>
    </w:p>
    <w:sectPr w:rsidR="00574ADD" w:rsidRPr="002C148B" w:rsidSect="006C6563">
      <w:type w:val="continuous"/>
      <w:pgSz w:w="16840" w:h="11900" w:orient="landscape"/>
      <w:pgMar w:top="1370" w:right="2126" w:bottom="1270" w:left="1985" w:header="1281" w:footer="9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2E96" w14:textId="77777777" w:rsidR="00401FEB" w:rsidRDefault="00401FEB" w:rsidP="003B74E5">
      <w:r>
        <w:separator/>
      </w:r>
    </w:p>
  </w:endnote>
  <w:endnote w:type="continuationSeparator" w:id="0">
    <w:p w14:paraId="20598AFF" w14:textId="77777777" w:rsidR="00401FEB" w:rsidRDefault="00401FEB" w:rsidP="003B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4450" w14:textId="77777777" w:rsidR="00871EDE" w:rsidRDefault="00871EDE" w:rsidP="00E119D3">
    <w:pPr>
      <w:pStyle w:val="Footer"/>
      <w:jc w:val="center"/>
    </w:pPr>
  </w:p>
  <w:p w14:paraId="25974671" w14:textId="1080A8B7" w:rsidR="002D3643" w:rsidRPr="00871EDE" w:rsidRDefault="002D3643" w:rsidP="00E119D3">
    <w:pPr>
      <w:pStyle w:val="Footer"/>
      <w:jc w:val="center"/>
      <w:rPr>
        <w:sz w:val="20"/>
        <w:szCs w:val="20"/>
      </w:rPr>
    </w:pPr>
    <w:r w:rsidRPr="00871EDE">
      <w:rPr>
        <w:sz w:val="20"/>
        <w:szCs w:val="20"/>
      </w:rPr>
      <w:t>v.</w:t>
    </w:r>
    <w:r w:rsidR="006C6563">
      <w:rPr>
        <w:sz w:val="20"/>
        <w:szCs w:val="20"/>
      </w:rPr>
      <w:t>4</w:t>
    </w:r>
    <w:r w:rsidR="0000281E" w:rsidRPr="00871EDE">
      <w:rPr>
        <w:sz w:val="20"/>
        <w:szCs w:val="20"/>
      </w:rPr>
      <w:tab/>
    </w:r>
    <w:sdt>
      <w:sdtPr>
        <w:rPr>
          <w:sz w:val="20"/>
          <w:szCs w:val="20"/>
        </w:rPr>
        <w:id w:val="149683878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Pr="00871EDE">
              <w:rPr>
                <w:sz w:val="20"/>
                <w:szCs w:val="20"/>
              </w:rPr>
              <w:t xml:space="preserve">Page </w:t>
            </w:r>
            <w:r w:rsidRPr="00871EDE">
              <w:rPr>
                <w:sz w:val="20"/>
                <w:szCs w:val="20"/>
              </w:rPr>
              <w:fldChar w:fldCharType="begin"/>
            </w:r>
            <w:r w:rsidRPr="00871EDE">
              <w:rPr>
                <w:sz w:val="20"/>
                <w:szCs w:val="20"/>
              </w:rPr>
              <w:instrText xml:space="preserve"> PAGE </w:instrText>
            </w:r>
            <w:r w:rsidRPr="00871EDE">
              <w:rPr>
                <w:sz w:val="20"/>
                <w:szCs w:val="20"/>
              </w:rPr>
              <w:fldChar w:fldCharType="separate"/>
            </w:r>
            <w:r w:rsidRPr="00871EDE">
              <w:rPr>
                <w:noProof/>
                <w:sz w:val="20"/>
                <w:szCs w:val="20"/>
              </w:rPr>
              <w:t>2</w:t>
            </w:r>
            <w:r w:rsidRPr="00871EDE">
              <w:rPr>
                <w:sz w:val="20"/>
                <w:szCs w:val="20"/>
              </w:rPr>
              <w:fldChar w:fldCharType="end"/>
            </w:r>
            <w:r w:rsidRPr="00871EDE">
              <w:rPr>
                <w:sz w:val="20"/>
                <w:szCs w:val="20"/>
              </w:rPr>
              <w:t xml:space="preserve"> of </w:t>
            </w:r>
            <w:r w:rsidRPr="00871EDE">
              <w:rPr>
                <w:sz w:val="20"/>
                <w:szCs w:val="20"/>
              </w:rPr>
              <w:fldChar w:fldCharType="begin"/>
            </w:r>
            <w:r w:rsidRPr="00871EDE">
              <w:rPr>
                <w:sz w:val="20"/>
                <w:szCs w:val="20"/>
              </w:rPr>
              <w:instrText xml:space="preserve"> NUMPAGES  </w:instrText>
            </w:r>
            <w:r w:rsidRPr="00871EDE">
              <w:rPr>
                <w:sz w:val="20"/>
                <w:szCs w:val="20"/>
              </w:rPr>
              <w:fldChar w:fldCharType="separate"/>
            </w:r>
            <w:r w:rsidRPr="00871EDE">
              <w:rPr>
                <w:noProof/>
                <w:sz w:val="20"/>
                <w:szCs w:val="20"/>
              </w:rPr>
              <w:t>2</w:t>
            </w:r>
            <w:r w:rsidRPr="00871EDE">
              <w:rPr>
                <w:sz w:val="20"/>
                <w:szCs w:val="20"/>
              </w:rPr>
              <w:fldChar w:fldCharType="end"/>
            </w:r>
            <w:r w:rsidR="00E119D3" w:rsidRPr="00871EDE">
              <w:rPr>
                <w:sz w:val="20"/>
                <w:szCs w:val="20"/>
              </w:rPr>
              <w:tab/>
            </w:r>
            <w:r w:rsidR="00E119D3" w:rsidRPr="00871EDE">
              <w:rPr>
                <w:sz w:val="20"/>
                <w:szCs w:val="20"/>
              </w:rPr>
              <w:tab/>
              <w:t xml:space="preserve">Last updated: </w:t>
            </w:r>
            <w:r w:rsidR="006C6563">
              <w:rPr>
                <w:sz w:val="20"/>
                <w:szCs w:val="20"/>
              </w:rPr>
              <w:t>17</w:t>
            </w:r>
            <w:r w:rsidR="003815AC">
              <w:rPr>
                <w:sz w:val="20"/>
                <w:szCs w:val="20"/>
              </w:rPr>
              <w:t xml:space="preserve"> </w:t>
            </w:r>
            <w:r w:rsidR="006C6563">
              <w:rPr>
                <w:sz w:val="20"/>
                <w:szCs w:val="20"/>
              </w:rPr>
              <w:t>March</w:t>
            </w:r>
            <w:r w:rsidR="003815AC">
              <w:rPr>
                <w:sz w:val="20"/>
                <w:szCs w:val="20"/>
              </w:rPr>
              <w:t xml:space="preserve"> </w:t>
            </w:r>
            <w:r w:rsidR="00E119D3" w:rsidRPr="00871EDE">
              <w:rPr>
                <w:sz w:val="20"/>
                <w:szCs w:val="20"/>
              </w:rPr>
              <w:t>202</w:t>
            </w:r>
            <w:r w:rsidR="006C6563">
              <w:rPr>
                <w:sz w:val="20"/>
                <w:szCs w:val="20"/>
              </w:rPr>
              <w:t>3</w:t>
            </w:r>
          </w:sdtContent>
        </w:sdt>
      </w:sdtContent>
    </w:sdt>
  </w:p>
  <w:p w14:paraId="71A7E24A" w14:textId="2BEC5C22" w:rsidR="00AA29FA" w:rsidRDefault="00AA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5E43" w14:textId="77777777" w:rsidR="00401FEB" w:rsidRDefault="00401FEB" w:rsidP="003B74E5">
      <w:r>
        <w:separator/>
      </w:r>
    </w:p>
  </w:footnote>
  <w:footnote w:type="continuationSeparator" w:id="0">
    <w:p w14:paraId="7DEBB58D" w14:textId="77777777" w:rsidR="00401FEB" w:rsidRDefault="00401FEB" w:rsidP="003B7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2ECE" w14:textId="563979D6" w:rsidR="00F66F2F" w:rsidRDefault="0064268C" w:rsidP="002C148B">
    <w:pPr>
      <w:pStyle w:val="Header"/>
      <w:jc w:val="right"/>
    </w:pPr>
    <w:r>
      <w:rPr>
        <w:noProof/>
      </w:rPr>
      <w:drawing>
        <wp:inline distT="0" distB="0" distL="0" distR="0" wp14:anchorId="7603F4E2" wp14:editId="10D682C2">
          <wp:extent cx="1365250" cy="735965"/>
          <wp:effectExtent l="0" t="0" r="6350" b="6985"/>
          <wp:docPr id="18" name="cov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ver_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5250" cy="7359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F601" w14:textId="77777777" w:rsidR="009C788A" w:rsidRDefault="009C788A" w:rsidP="00D82D12">
    <w:pPr>
      <w:pStyle w:val="Documentsubtitle"/>
    </w:pPr>
    <w:r>
      <w:rPr>
        <w:noProof/>
      </w:rPr>
      <w:drawing>
        <wp:anchor distT="0" distB="0" distL="114300" distR="114300" simplePos="0" relativeHeight="251678720" behindDoc="0" locked="0" layoutInCell="1" allowOverlap="1" wp14:anchorId="1B6F5EB2" wp14:editId="1A90A3BD">
          <wp:simplePos x="0" y="0"/>
          <wp:positionH relativeFrom="column">
            <wp:posOffset>4083050</wp:posOffset>
          </wp:positionH>
          <wp:positionV relativeFrom="paragraph">
            <wp:posOffset>-829472</wp:posOffset>
          </wp:positionV>
          <wp:extent cx="5331376" cy="12827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APM_A5_sbs_name_white_cmyk.wmf"/>
                  <pic:cNvPicPr/>
                </pic:nvPicPr>
                <pic:blipFill>
                  <a:blip r:embed="rId1"/>
                  <a:stretch>
                    <a:fillRect/>
                  </a:stretch>
                </pic:blipFill>
                <pic:spPr>
                  <a:xfrm>
                    <a:off x="0" y="0"/>
                    <a:ext cx="5331376" cy="1282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3C2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952F47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2F2C2C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FC6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A9426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DEB44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B76A1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212EF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82B1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43C53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FCCA44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045B22"/>
    <w:multiLevelType w:val="multilevel"/>
    <w:tmpl w:val="BAB4442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084E98"/>
    <w:multiLevelType w:val="multilevel"/>
    <w:tmpl w:val="0409001D"/>
    <w:numStyleLink w:val="NormalbullsAPMchartered"/>
  </w:abstractNum>
  <w:abstractNum w:abstractNumId="13" w15:restartNumberingAfterBreak="0">
    <w:nsid w:val="32330191"/>
    <w:multiLevelType w:val="hybridMultilevel"/>
    <w:tmpl w:val="BA5E18A6"/>
    <w:lvl w:ilvl="0" w:tplc="F9D27AA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740A85"/>
    <w:multiLevelType w:val="hybridMultilevel"/>
    <w:tmpl w:val="E2E61EFC"/>
    <w:lvl w:ilvl="0" w:tplc="A1D294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176071"/>
    <w:multiLevelType w:val="multilevel"/>
    <w:tmpl w:val="0409001D"/>
    <w:styleLink w:val="NormalbullsAPMchartere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823EAD"/>
    <w:multiLevelType w:val="hybridMultilevel"/>
    <w:tmpl w:val="11BA71A2"/>
    <w:lvl w:ilvl="0" w:tplc="681C7E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E63576"/>
    <w:multiLevelType w:val="hybridMultilevel"/>
    <w:tmpl w:val="B2FCEF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D64983"/>
    <w:multiLevelType w:val="hybridMultilevel"/>
    <w:tmpl w:val="689CC212"/>
    <w:lvl w:ilvl="0" w:tplc="8EB88D4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8363234">
    <w:abstractNumId w:val="15"/>
  </w:num>
  <w:num w:numId="2" w16cid:durableId="2048598618">
    <w:abstractNumId w:val="12"/>
  </w:num>
  <w:num w:numId="3" w16cid:durableId="448939281">
    <w:abstractNumId w:val="10"/>
  </w:num>
  <w:num w:numId="4" w16cid:durableId="1050812457">
    <w:abstractNumId w:val="8"/>
  </w:num>
  <w:num w:numId="5" w16cid:durableId="2129926745">
    <w:abstractNumId w:val="7"/>
  </w:num>
  <w:num w:numId="6" w16cid:durableId="47996178">
    <w:abstractNumId w:val="6"/>
  </w:num>
  <w:num w:numId="7" w16cid:durableId="1955748682">
    <w:abstractNumId w:val="5"/>
  </w:num>
  <w:num w:numId="8" w16cid:durableId="234363404">
    <w:abstractNumId w:val="9"/>
  </w:num>
  <w:num w:numId="9" w16cid:durableId="1566381124">
    <w:abstractNumId w:val="4"/>
  </w:num>
  <w:num w:numId="10" w16cid:durableId="828912245">
    <w:abstractNumId w:val="3"/>
  </w:num>
  <w:num w:numId="11" w16cid:durableId="786579906">
    <w:abstractNumId w:val="2"/>
  </w:num>
  <w:num w:numId="12" w16cid:durableId="1641033004">
    <w:abstractNumId w:val="1"/>
  </w:num>
  <w:num w:numId="13" w16cid:durableId="634607958">
    <w:abstractNumId w:val="0"/>
  </w:num>
  <w:num w:numId="14" w16cid:durableId="202405250">
    <w:abstractNumId w:val="17"/>
  </w:num>
  <w:num w:numId="15" w16cid:durableId="2015184766">
    <w:abstractNumId w:val="11"/>
  </w:num>
  <w:num w:numId="16" w16cid:durableId="806972467">
    <w:abstractNumId w:val="14"/>
  </w:num>
  <w:num w:numId="17" w16cid:durableId="423038424">
    <w:abstractNumId w:val="16"/>
  </w:num>
  <w:num w:numId="18" w16cid:durableId="1933782514">
    <w:abstractNumId w:val="13"/>
  </w:num>
  <w:num w:numId="19" w16cid:durableId="8226217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o:colormru v:ext="edit" colors="#0d0c1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10"/>
    <w:rsid w:val="0000281E"/>
    <w:rsid w:val="00002E36"/>
    <w:rsid w:val="00017ABF"/>
    <w:rsid w:val="000252A7"/>
    <w:rsid w:val="00052B81"/>
    <w:rsid w:val="000532DC"/>
    <w:rsid w:val="00057018"/>
    <w:rsid w:val="000964CB"/>
    <w:rsid w:val="00096746"/>
    <w:rsid w:val="000D0124"/>
    <w:rsid w:val="001045A2"/>
    <w:rsid w:val="00104B7B"/>
    <w:rsid w:val="00106A41"/>
    <w:rsid w:val="001208E6"/>
    <w:rsid w:val="001215C3"/>
    <w:rsid w:val="00133A58"/>
    <w:rsid w:val="00141B60"/>
    <w:rsid w:val="00190C82"/>
    <w:rsid w:val="00197C1D"/>
    <w:rsid w:val="001A0EC9"/>
    <w:rsid w:val="001B2DB3"/>
    <w:rsid w:val="001B5766"/>
    <w:rsid w:val="001E379A"/>
    <w:rsid w:val="0020001C"/>
    <w:rsid w:val="00253BCA"/>
    <w:rsid w:val="002555EC"/>
    <w:rsid w:val="00297245"/>
    <w:rsid w:val="002A1865"/>
    <w:rsid w:val="002C148B"/>
    <w:rsid w:val="002C4820"/>
    <w:rsid w:val="002D3643"/>
    <w:rsid w:val="002F4F3A"/>
    <w:rsid w:val="002F6ED6"/>
    <w:rsid w:val="00326379"/>
    <w:rsid w:val="00377DCB"/>
    <w:rsid w:val="00380303"/>
    <w:rsid w:val="003815AC"/>
    <w:rsid w:val="003862B1"/>
    <w:rsid w:val="003B74E5"/>
    <w:rsid w:val="003E0F9F"/>
    <w:rsid w:val="003F3BD6"/>
    <w:rsid w:val="003F4ACE"/>
    <w:rsid w:val="00401FEB"/>
    <w:rsid w:val="00433F97"/>
    <w:rsid w:val="004A1FAB"/>
    <w:rsid w:val="004B52B6"/>
    <w:rsid w:val="004B5FB9"/>
    <w:rsid w:val="004C434C"/>
    <w:rsid w:val="004D59B6"/>
    <w:rsid w:val="004F0B77"/>
    <w:rsid w:val="004F3A05"/>
    <w:rsid w:val="004F70C3"/>
    <w:rsid w:val="005126DB"/>
    <w:rsid w:val="0051434E"/>
    <w:rsid w:val="00521F18"/>
    <w:rsid w:val="00532689"/>
    <w:rsid w:val="00534166"/>
    <w:rsid w:val="005641C9"/>
    <w:rsid w:val="0056698B"/>
    <w:rsid w:val="00574ADD"/>
    <w:rsid w:val="00586639"/>
    <w:rsid w:val="005918E7"/>
    <w:rsid w:val="005A3BB8"/>
    <w:rsid w:val="005A4BA1"/>
    <w:rsid w:val="005A4F31"/>
    <w:rsid w:val="005B762A"/>
    <w:rsid w:val="005D220D"/>
    <w:rsid w:val="005E5B60"/>
    <w:rsid w:val="005F4664"/>
    <w:rsid w:val="00605F68"/>
    <w:rsid w:val="0064268C"/>
    <w:rsid w:val="00646725"/>
    <w:rsid w:val="006623C1"/>
    <w:rsid w:val="0066740A"/>
    <w:rsid w:val="00675E10"/>
    <w:rsid w:val="006971D7"/>
    <w:rsid w:val="006C6563"/>
    <w:rsid w:val="006D2725"/>
    <w:rsid w:val="006D2956"/>
    <w:rsid w:val="006D29D7"/>
    <w:rsid w:val="006F164F"/>
    <w:rsid w:val="006F68BE"/>
    <w:rsid w:val="00701EF7"/>
    <w:rsid w:val="007224E8"/>
    <w:rsid w:val="007321DE"/>
    <w:rsid w:val="00781A07"/>
    <w:rsid w:val="00790E47"/>
    <w:rsid w:val="00793E1A"/>
    <w:rsid w:val="007A34F8"/>
    <w:rsid w:val="007C7E37"/>
    <w:rsid w:val="007D3865"/>
    <w:rsid w:val="007F3A3C"/>
    <w:rsid w:val="00825262"/>
    <w:rsid w:val="00834D4F"/>
    <w:rsid w:val="008516AF"/>
    <w:rsid w:val="00871EDE"/>
    <w:rsid w:val="0089430C"/>
    <w:rsid w:val="008A511B"/>
    <w:rsid w:val="008A51FE"/>
    <w:rsid w:val="008A65CE"/>
    <w:rsid w:val="008B2C22"/>
    <w:rsid w:val="008C047D"/>
    <w:rsid w:val="008E52F9"/>
    <w:rsid w:val="008F0AF0"/>
    <w:rsid w:val="008F1ECE"/>
    <w:rsid w:val="008F4BD1"/>
    <w:rsid w:val="009164E3"/>
    <w:rsid w:val="00931363"/>
    <w:rsid w:val="00936241"/>
    <w:rsid w:val="009704A4"/>
    <w:rsid w:val="00971E37"/>
    <w:rsid w:val="00973D91"/>
    <w:rsid w:val="009A4308"/>
    <w:rsid w:val="009C5290"/>
    <w:rsid w:val="009C788A"/>
    <w:rsid w:val="009E5F7C"/>
    <w:rsid w:val="00A52097"/>
    <w:rsid w:val="00A60EBB"/>
    <w:rsid w:val="00A91A7F"/>
    <w:rsid w:val="00A9354A"/>
    <w:rsid w:val="00AA29FA"/>
    <w:rsid w:val="00AC444D"/>
    <w:rsid w:val="00AC4D71"/>
    <w:rsid w:val="00AE537B"/>
    <w:rsid w:val="00B006C2"/>
    <w:rsid w:val="00B314C1"/>
    <w:rsid w:val="00B67E80"/>
    <w:rsid w:val="00B74BD9"/>
    <w:rsid w:val="00B86E37"/>
    <w:rsid w:val="00B95BB1"/>
    <w:rsid w:val="00BA50DF"/>
    <w:rsid w:val="00BA6466"/>
    <w:rsid w:val="00BC5978"/>
    <w:rsid w:val="00BE24F3"/>
    <w:rsid w:val="00BF39AC"/>
    <w:rsid w:val="00C32EB9"/>
    <w:rsid w:val="00C55FD4"/>
    <w:rsid w:val="00C77794"/>
    <w:rsid w:val="00C86CEE"/>
    <w:rsid w:val="00CE103C"/>
    <w:rsid w:val="00D10102"/>
    <w:rsid w:val="00D11B3D"/>
    <w:rsid w:val="00D37B53"/>
    <w:rsid w:val="00D62019"/>
    <w:rsid w:val="00D82D12"/>
    <w:rsid w:val="00D84455"/>
    <w:rsid w:val="00DC0E54"/>
    <w:rsid w:val="00DC4A36"/>
    <w:rsid w:val="00DC5861"/>
    <w:rsid w:val="00DD6B5A"/>
    <w:rsid w:val="00DF2B6F"/>
    <w:rsid w:val="00E01018"/>
    <w:rsid w:val="00E119D3"/>
    <w:rsid w:val="00E233C9"/>
    <w:rsid w:val="00E27ED7"/>
    <w:rsid w:val="00E32F1F"/>
    <w:rsid w:val="00E33F75"/>
    <w:rsid w:val="00E67B55"/>
    <w:rsid w:val="00EA1EBF"/>
    <w:rsid w:val="00ED76C0"/>
    <w:rsid w:val="00F0133C"/>
    <w:rsid w:val="00F125D2"/>
    <w:rsid w:val="00F211BA"/>
    <w:rsid w:val="00F23D7A"/>
    <w:rsid w:val="00F40D9D"/>
    <w:rsid w:val="00F465F1"/>
    <w:rsid w:val="00F66F2F"/>
    <w:rsid w:val="00F676D3"/>
    <w:rsid w:val="00FB20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0d0c14"/>
    </o:shapedefaults>
    <o:shapelayout v:ext="edit">
      <o:idmap v:ext="edit" data="1"/>
    </o:shapelayout>
  </w:shapeDefaults>
  <w:decimalSymbol w:val="."/>
  <w:listSeparator w:val=","/>
  <w14:docId w14:val="53D7D5F3"/>
  <w14:defaultImageDpi w14:val="300"/>
  <w15:docId w15:val="{FC51F6DB-75FD-4511-B4C0-7664A7BE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PM Chartered"/>
    <w:qFormat/>
    <w:rsid w:val="00B006C2"/>
    <w:rPr>
      <w:rFonts w:ascii="Calibri" w:hAnsi="Calibri"/>
      <w:sz w:val="22"/>
    </w:rPr>
  </w:style>
  <w:style w:type="paragraph" w:styleId="Heading1">
    <w:name w:val="heading 1"/>
    <w:basedOn w:val="Normal"/>
    <w:next w:val="Normal"/>
    <w:link w:val="Heading1Char"/>
    <w:autoRedefine/>
    <w:uiPriority w:val="9"/>
    <w:qFormat/>
    <w:rsid w:val="009A4308"/>
    <w:pPr>
      <w:keepNext/>
      <w:keepLines/>
      <w:spacing w:before="480"/>
      <w:outlineLvl w:val="0"/>
    </w:pPr>
    <w:rPr>
      <w:rFonts w:asciiTheme="majorHAnsi" w:eastAsiaTheme="majorEastAsia" w:hAnsiTheme="majorHAnsi" w:cstheme="majorBidi"/>
      <w:b/>
      <w:bCs/>
      <w:color w:val="201A34"/>
      <w:sz w:val="32"/>
      <w:szCs w:val="32"/>
    </w:rPr>
  </w:style>
  <w:style w:type="paragraph" w:styleId="Heading2">
    <w:name w:val="heading 2"/>
    <w:basedOn w:val="Normal"/>
    <w:next w:val="Normal"/>
    <w:link w:val="Heading2Char"/>
    <w:uiPriority w:val="9"/>
    <w:unhideWhenUsed/>
    <w:qFormat/>
    <w:rsid w:val="003B74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1B60"/>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unhideWhenUsed/>
    <w:qFormat/>
    <w:rsid w:val="000D012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0D0124"/>
    <w:rPr>
      <w:rFonts w:cs="Lucida Grande"/>
    </w:rPr>
  </w:style>
  <w:style w:type="paragraph" w:styleId="BalloonText">
    <w:name w:val="Balloon Text"/>
    <w:basedOn w:val="Normal"/>
    <w:link w:val="BalloonTextChar"/>
    <w:uiPriority w:val="99"/>
    <w:semiHidden/>
    <w:unhideWhenUsed/>
    <w:rsid w:val="000D0124"/>
    <w:rPr>
      <w:rFonts w:ascii="Lucida Grande" w:hAnsi="Lucida Grande" w:cs="Lucida Grande"/>
      <w:sz w:val="18"/>
      <w:szCs w:val="18"/>
    </w:rPr>
  </w:style>
  <w:style w:type="paragraph" w:styleId="Header">
    <w:name w:val="header"/>
    <w:basedOn w:val="Normal"/>
    <w:link w:val="HeaderChar"/>
    <w:uiPriority w:val="99"/>
    <w:unhideWhenUsed/>
    <w:rsid w:val="004F0B77"/>
    <w:pPr>
      <w:tabs>
        <w:tab w:val="center" w:pos="4320"/>
        <w:tab w:val="right" w:pos="8640"/>
      </w:tabs>
    </w:pPr>
  </w:style>
  <w:style w:type="character" w:customStyle="1" w:styleId="HeaderChar">
    <w:name w:val="Header Char"/>
    <w:basedOn w:val="DefaultParagraphFont"/>
    <w:link w:val="Header"/>
    <w:uiPriority w:val="99"/>
    <w:rsid w:val="004F0B77"/>
  </w:style>
  <w:style w:type="paragraph" w:styleId="Footer">
    <w:name w:val="footer"/>
    <w:basedOn w:val="Normal"/>
    <w:link w:val="FooterChar"/>
    <w:uiPriority w:val="99"/>
    <w:unhideWhenUsed/>
    <w:rsid w:val="004F0B77"/>
    <w:pPr>
      <w:tabs>
        <w:tab w:val="center" w:pos="4320"/>
        <w:tab w:val="right" w:pos="8640"/>
      </w:tabs>
    </w:pPr>
  </w:style>
  <w:style w:type="character" w:customStyle="1" w:styleId="FooterChar">
    <w:name w:val="Footer Char"/>
    <w:basedOn w:val="DefaultParagraphFont"/>
    <w:link w:val="Footer"/>
    <w:uiPriority w:val="99"/>
    <w:rsid w:val="004F0B77"/>
  </w:style>
  <w:style w:type="character" w:customStyle="1" w:styleId="DocumentMapChar">
    <w:name w:val="Document Map Char"/>
    <w:basedOn w:val="DefaultParagraphFont"/>
    <w:link w:val="DocumentMap"/>
    <w:uiPriority w:val="99"/>
    <w:semiHidden/>
    <w:rsid w:val="000D0124"/>
    <w:rPr>
      <w:rFonts w:ascii="Calibri" w:hAnsi="Calibri" w:cs="Lucida Grande"/>
    </w:rPr>
  </w:style>
  <w:style w:type="paragraph" w:customStyle="1" w:styleId="SubheadAPMChartered">
    <w:name w:val="Sub head APM Chartered"/>
    <w:basedOn w:val="Normal"/>
    <w:autoRedefine/>
    <w:qFormat/>
    <w:rsid w:val="001215C3"/>
    <w:rPr>
      <w:rFonts w:asciiTheme="majorHAnsi" w:hAnsiTheme="majorHAnsi"/>
      <w:b/>
      <w:color w:val="000000" w:themeColor="text1"/>
      <w:sz w:val="28"/>
    </w:rPr>
  </w:style>
  <w:style w:type="paragraph" w:styleId="Quote">
    <w:name w:val="Quote"/>
    <w:basedOn w:val="Normal"/>
    <w:next w:val="Normal"/>
    <w:link w:val="QuoteChar"/>
    <w:uiPriority w:val="29"/>
    <w:qFormat/>
    <w:rsid w:val="00141B60"/>
    <w:rPr>
      <w:i/>
      <w:iCs/>
      <w:color w:val="000000" w:themeColor="text1"/>
    </w:rPr>
  </w:style>
  <w:style w:type="paragraph" w:customStyle="1" w:styleId="DocumenttitleAPMChartered">
    <w:name w:val="Document title APM Chartered"/>
    <w:basedOn w:val="Normal"/>
    <w:autoRedefine/>
    <w:qFormat/>
    <w:rsid w:val="00936241"/>
    <w:rPr>
      <w:rFonts w:asciiTheme="majorHAnsi" w:hAnsiTheme="majorHAnsi"/>
      <w:b/>
      <w:color w:val="201A34"/>
      <w:sz w:val="46"/>
      <w:szCs w:val="36"/>
    </w:rPr>
  </w:style>
  <w:style w:type="numbering" w:customStyle="1" w:styleId="NormalbullsAPMchartered">
    <w:name w:val="Normal bulls APM chartered"/>
    <w:basedOn w:val="NoList"/>
    <w:uiPriority w:val="99"/>
    <w:rsid w:val="00E32F1F"/>
    <w:pPr>
      <w:numPr>
        <w:numId w:val="1"/>
      </w:numPr>
    </w:pPr>
  </w:style>
  <w:style w:type="character" w:customStyle="1" w:styleId="BalloonTextChar">
    <w:name w:val="Balloon Text Char"/>
    <w:basedOn w:val="DefaultParagraphFont"/>
    <w:link w:val="BalloonText"/>
    <w:uiPriority w:val="99"/>
    <w:semiHidden/>
    <w:rsid w:val="000D0124"/>
    <w:rPr>
      <w:rFonts w:ascii="Lucida Grande" w:hAnsi="Lucida Grande" w:cs="Lucida Grande"/>
      <w:sz w:val="18"/>
      <w:szCs w:val="18"/>
    </w:rPr>
  </w:style>
  <w:style w:type="character" w:customStyle="1" w:styleId="Heading1Char">
    <w:name w:val="Heading 1 Char"/>
    <w:basedOn w:val="DefaultParagraphFont"/>
    <w:link w:val="Heading1"/>
    <w:uiPriority w:val="9"/>
    <w:rsid w:val="009A4308"/>
    <w:rPr>
      <w:rFonts w:asciiTheme="majorHAnsi" w:eastAsiaTheme="majorEastAsia" w:hAnsiTheme="majorHAnsi" w:cstheme="majorBidi"/>
      <w:b/>
      <w:bCs/>
      <w:color w:val="201A34"/>
      <w:sz w:val="32"/>
      <w:szCs w:val="32"/>
    </w:rPr>
  </w:style>
  <w:style w:type="character" w:customStyle="1" w:styleId="Heading2Char">
    <w:name w:val="Heading 2 Char"/>
    <w:basedOn w:val="DefaultParagraphFont"/>
    <w:link w:val="Heading2"/>
    <w:uiPriority w:val="9"/>
    <w:rsid w:val="003B74E5"/>
    <w:rPr>
      <w:rFonts w:asciiTheme="majorHAnsi" w:eastAsiaTheme="majorEastAsia" w:hAnsiTheme="majorHAnsi" w:cstheme="majorBidi"/>
      <w:b/>
      <w:bCs/>
      <w:color w:val="4F81BD" w:themeColor="accent1"/>
      <w:sz w:val="26"/>
      <w:szCs w:val="26"/>
    </w:rPr>
  </w:style>
  <w:style w:type="character" w:customStyle="1" w:styleId="QuoteChar">
    <w:name w:val="Quote Char"/>
    <w:basedOn w:val="DefaultParagraphFont"/>
    <w:link w:val="Quote"/>
    <w:uiPriority w:val="29"/>
    <w:rsid w:val="00141B60"/>
    <w:rPr>
      <w:rFonts w:ascii="Calibri" w:hAnsi="Calibri"/>
      <w:i/>
      <w:iCs/>
      <w:color w:val="000000" w:themeColor="text1"/>
    </w:rPr>
  </w:style>
  <w:style w:type="character" w:customStyle="1" w:styleId="Heading3Char">
    <w:name w:val="Heading 3 Char"/>
    <w:basedOn w:val="DefaultParagraphFont"/>
    <w:link w:val="Heading3"/>
    <w:uiPriority w:val="9"/>
    <w:rsid w:val="00141B60"/>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rsid w:val="000D0124"/>
    <w:rPr>
      <w:rFonts w:asciiTheme="majorHAnsi" w:eastAsiaTheme="majorEastAsia" w:hAnsiTheme="majorHAnsi" w:cstheme="majorBidi"/>
      <w:i/>
      <w:iCs/>
      <w:color w:val="404040" w:themeColor="text1" w:themeTint="BF"/>
    </w:rPr>
  </w:style>
  <w:style w:type="paragraph" w:customStyle="1" w:styleId="Documentsubtitle">
    <w:name w:val="Document sub title"/>
    <w:basedOn w:val="Normal"/>
    <w:autoRedefine/>
    <w:qFormat/>
    <w:rsid w:val="00D82D12"/>
    <w:rPr>
      <w:color w:val="EB114D"/>
      <w:sz w:val="40"/>
    </w:rPr>
  </w:style>
  <w:style w:type="character" w:styleId="PageNumber">
    <w:name w:val="page number"/>
    <w:basedOn w:val="DefaultParagraphFont"/>
    <w:uiPriority w:val="99"/>
    <w:semiHidden/>
    <w:unhideWhenUsed/>
    <w:rsid w:val="003862B1"/>
  </w:style>
  <w:style w:type="paragraph" w:styleId="TOC2">
    <w:name w:val="toc 2"/>
    <w:basedOn w:val="Normal"/>
    <w:next w:val="Normal"/>
    <w:autoRedefine/>
    <w:uiPriority w:val="39"/>
    <w:unhideWhenUsed/>
    <w:rsid w:val="005F4664"/>
    <w:pPr>
      <w:ind w:left="220"/>
    </w:pPr>
  </w:style>
  <w:style w:type="paragraph" w:styleId="TOC1">
    <w:name w:val="toc 1"/>
    <w:basedOn w:val="Normal"/>
    <w:next w:val="Normal"/>
    <w:autoRedefine/>
    <w:uiPriority w:val="39"/>
    <w:unhideWhenUsed/>
    <w:rsid w:val="005F4664"/>
    <w:pPr>
      <w:spacing w:after="100"/>
    </w:pPr>
  </w:style>
  <w:style w:type="paragraph" w:styleId="TOC3">
    <w:name w:val="toc 3"/>
    <w:basedOn w:val="Normal"/>
    <w:next w:val="Normal"/>
    <w:autoRedefine/>
    <w:uiPriority w:val="39"/>
    <w:unhideWhenUsed/>
    <w:rsid w:val="005F4664"/>
    <w:pPr>
      <w:ind w:left="440"/>
    </w:pPr>
  </w:style>
  <w:style w:type="paragraph" w:styleId="TOC4">
    <w:name w:val="toc 4"/>
    <w:basedOn w:val="Normal"/>
    <w:next w:val="Normal"/>
    <w:autoRedefine/>
    <w:uiPriority w:val="39"/>
    <w:unhideWhenUsed/>
    <w:rsid w:val="005F4664"/>
    <w:pPr>
      <w:ind w:left="660"/>
    </w:pPr>
  </w:style>
  <w:style w:type="paragraph" w:styleId="TOC5">
    <w:name w:val="toc 5"/>
    <w:basedOn w:val="Normal"/>
    <w:next w:val="Normal"/>
    <w:autoRedefine/>
    <w:uiPriority w:val="39"/>
    <w:unhideWhenUsed/>
    <w:rsid w:val="005F4664"/>
    <w:pPr>
      <w:ind w:left="880"/>
    </w:pPr>
  </w:style>
  <w:style w:type="paragraph" w:styleId="TOC6">
    <w:name w:val="toc 6"/>
    <w:basedOn w:val="Normal"/>
    <w:next w:val="Normal"/>
    <w:autoRedefine/>
    <w:uiPriority w:val="39"/>
    <w:unhideWhenUsed/>
    <w:rsid w:val="005F4664"/>
    <w:pPr>
      <w:ind w:left="1100"/>
    </w:pPr>
  </w:style>
  <w:style w:type="paragraph" w:styleId="TOC7">
    <w:name w:val="toc 7"/>
    <w:basedOn w:val="Normal"/>
    <w:next w:val="Normal"/>
    <w:autoRedefine/>
    <w:uiPriority w:val="39"/>
    <w:unhideWhenUsed/>
    <w:rsid w:val="005F4664"/>
    <w:pPr>
      <w:ind w:left="1320"/>
    </w:pPr>
  </w:style>
  <w:style w:type="paragraph" w:styleId="TOC8">
    <w:name w:val="toc 8"/>
    <w:basedOn w:val="Normal"/>
    <w:next w:val="Normal"/>
    <w:autoRedefine/>
    <w:uiPriority w:val="39"/>
    <w:unhideWhenUsed/>
    <w:rsid w:val="005F4664"/>
    <w:pPr>
      <w:ind w:left="1540"/>
    </w:pPr>
  </w:style>
  <w:style w:type="paragraph" w:styleId="TOC9">
    <w:name w:val="toc 9"/>
    <w:basedOn w:val="Normal"/>
    <w:next w:val="Normal"/>
    <w:autoRedefine/>
    <w:uiPriority w:val="39"/>
    <w:unhideWhenUsed/>
    <w:rsid w:val="005F4664"/>
    <w:pPr>
      <w:ind w:left="1760"/>
    </w:pPr>
  </w:style>
  <w:style w:type="paragraph" w:styleId="ListParagraph">
    <w:name w:val="List Paragraph"/>
    <w:basedOn w:val="Normal"/>
    <w:uiPriority w:val="34"/>
    <w:qFormat/>
    <w:rsid w:val="00C55FD4"/>
    <w:pPr>
      <w:ind w:left="720"/>
      <w:contextualSpacing/>
    </w:pPr>
  </w:style>
  <w:style w:type="table" w:styleId="TableGrid">
    <w:name w:val="Table Grid"/>
    <w:basedOn w:val="TableNormal"/>
    <w:uiPriority w:val="59"/>
    <w:rsid w:val="00697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2EB9"/>
    <w:rPr>
      <w:color w:val="0000FF" w:themeColor="hyperlink"/>
      <w:u w:val="single"/>
    </w:rPr>
  </w:style>
  <w:style w:type="character" w:styleId="UnresolvedMention">
    <w:name w:val="Unresolved Mention"/>
    <w:basedOn w:val="DefaultParagraphFont"/>
    <w:uiPriority w:val="99"/>
    <w:semiHidden/>
    <w:unhideWhenUsed/>
    <w:rsid w:val="00C32EB9"/>
    <w:rPr>
      <w:color w:val="605E5C"/>
      <w:shd w:val="clear" w:color="auto" w:fill="E1DFDD"/>
    </w:rPr>
  </w:style>
  <w:style w:type="character" w:styleId="FollowedHyperlink">
    <w:name w:val="FollowedHyperlink"/>
    <w:basedOn w:val="DefaultParagraphFont"/>
    <w:uiPriority w:val="99"/>
    <w:semiHidden/>
    <w:unhideWhenUsed/>
    <w:rsid w:val="004A1F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m.org.uk/apm-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95797c-7791-4084-9757-5dc6adafde2d" xsi:nil="true"/>
    <lcf76f155ced4ddcb4097134ff3c332f xmlns="5adc1fd4-60eb-4dc6-a739-6c8408033e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0704D5B635B147878E2068E1A12D5D" ma:contentTypeVersion="12" ma:contentTypeDescription="Create a new document." ma:contentTypeScope="" ma:versionID="e192e51158b95d0104e30e26c8056d27">
  <xsd:schema xmlns:xsd="http://www.w3.org/2001/XMLSchema" xmlns:xs="http://www.w3.org/2001/XMLSchema" xmlns:p="http://schemas.microsoft.com/office/2006/metadata/properties" xmlns:ns2="5adc1fd4-60eb-4dc6-a739-6c8408033ed3" xmlns:ns3="bc95797c-7791-4084-9757-5dc6adafde2d" targetNamespace="http://schemas.microsoft.com/office/2006/metadata/properties" ma:root="true" ma:fieldsID="37c537c4433cdb65542b5e4f600e9da6" ns2:_="" ns3:_="">
    <xsd:import namespace="5adc1fd4-60eb-4dc6-a739-6c8408033ed3"/>
    <xsd:import namespace="bc95797c-7791-4084-9757-5dc6adafde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1fd4-60eb-4dc6-a739-6c8408033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694d93-1cdf-45c7-baeb-ff632dcefb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5797c-7791-4084-9757-5dc6adafd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a835f7-f22a-4d5d-a74b-e60bf1c660d2}" ma:internalName="TaxCatchAll" ma:showField="CatchAllData" ma:web="bc95797c-7791-4084-9757-5dc6adafde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005BF-95FE-46EF-AF40-ACF3BA8572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EF1B31-28EB-456A-929D-10A8F50EE6F0}">
  <ds:schemaRefs>
    <ds:schemaRef ds:uri="http://schemas.microsoft.com/sharepoint/v3/contenttype/forms"/>
  </ds:schemaRefs>
</ds:datastoreItem>
</file>

<file path=customXml/itemProps3.xml><?xml version="1.0" encoding="utf-8"?>
<ds:datastoreItem xmlns:ds="http://schemas.openxmlformats.org/officeDocument/2006/customXml" ds:itemID="{B9AFD956-8B38-47A1-8BA4-21955A5A68F2}">
  <ds:schemaRefs>
    <ds:schemaRef ds:uri="http://schemas.openxmlformats.org/officeDocument/2006/bibliography"/>
  </ds:schemaRefs>
</ds:datastoreItem>
</file>

<file path=customXml/itemProps4.xml><?xml version="1.0" encoding="utf-8"?>
<ds:datastoreItem xmlns:ds="http://schemas.openxmlformats.org/officeDocument/2006/customXml" ds:itemID="{A9D8649C-7714-4E1A-94F4-4A13A581FFDC}"/>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3028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Shelton</dc:creator>
  <cp:keywords/>
  <dc:description/>
  <cp:lastModifiedBy>Jan Lonnen</cp:lastModifiedBy>
  <cp:revision>2</cp:revision>
  <cp:lastPrinted>2017-03-02T15:14:00Z</cp:lastPrinted>
  <dcterms:created xsi:type="dcterms:W3CDTF">2023-03-20T09:06:00Z</dcterms:created>
  <dcterms:modified xsi:type="dcterms:W3CDTF">2023-03-20T09:06:00Z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0x010100000704D5B635B147878E2068E1A12D5D</vt:lpwstr>
  </property>
  <property fmtid="{D5CDD505-2E9C-101B-9397-08002B2CF9AE}" pid="3" name="APM Department">
    <vt:lpwstr>33;#Marketing and Communication|f58b31bc-913b-41c0-bb59-e030eaaeab35</vt:lpwstr>
  </property>
  <property fmtid="{D5CDD505-2E9C-101B-9397-08002B2CF9AE}" pid="4" name="APM Document Type">
    <vt:lpwstr>48;#Template|2dc5879d-16dc-4da4-ae2d-21837d8d738c</vt:lpwstr>
  </property>
  <property fmtid="{D5CDD505-2E9C-101B-9397-08002B2CF9AE}" pid="5" name="APM Document Type0">
    <vt:lpwstr>13;#Template|54266401-796c-4cc8-82b9-31a5af86f466</vt:lpwstr>
  </property>
  <property fmtid="{D5CDD505-2E9C-101B-9397-08002B2CF9AE}" pid="6" name="APM Department0">
    <vt:lpwstr>12;#Marketing and Communication|837b90c0-266d-4089-90c6-229197a1dc28</vt:lpwstr>
  </property>
</Properties>
</file>